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6AD90F" w14:textId="700ECB29" w:rsidR="00FF742E" w:rsidRPr="00734733" w:rsidRDefault="00D71D8B" w:rsidP="00734733">
      <w:pPr>
        <w:spacing w:before="200" w:after="200"/>
        <w:rPr>
          <w:rFonts w:ascii="Franklin Gothic Book" w:eastAsia="MingLiU" w:hAnsi="Franklin Gothic Book" w:cs="Times New Roman"/>
          <w:i/>
          <w:iCs/>
          <w:color w:val="0267AD"/>
          <w:sz w:val="28"/>
          <w:szCs w:val="24"/>
          <w:lang w:val="fr-FR" w:eastAsia="ja-JP"/>
        </w:rPr>
      </w:pPr>
      <w:r>
        <w:rPr>
          <w:rFonts w:ascii="Franklin Gothic Book" w:eastAsia="MingLiU" w:hAnsi="Franklin Gothic Book" w:cs="Times New Roman"/>
          <w:i/>
          <w:iCs/>
          <w:color w:val="0267AD"/>
          <w:sz w:val="28"/>
          <w:szCs w:val="24"/>
          <w:lang w:val="fr-FR" w:eastAsia="ja-JP"/>
        </w:rPr>
        <w:t>Analyste fonctionnel</w:t>
      </w:r>
      <w:r w:rsidR="00FC28A8" w:rsidRPr="00734733">
        <w:rPr>
          <w:rFonts w:ascii="Franklin Gothic Book" w:eastAsia="MingLiU" w:hAnsi="Franklin Gothic Book" w:cs="Times New Roman"/>
          <w:i/>
          <w:iCs/>
          <w:color w:val="0267AD"/>
          <w:sz w:val="28"/>
          <w:szCs w:val="24"/>
          <w:lang w:val="fr-FR" w:eastAsia="ja-JP"/>
        </w:rPr>
        <w:t>,</w:t>
      </w:r>
      <w:r w:rsidR="006C72BA">
        <w:rPr>
          <w:rFonts w:ascii="Franklin Gothic Book" w:eastAsia="MingLiU" w:hAnsi="Franklin Gothic Book" w:cs="Times New Roman"/>
          <w:i/>
          <w:iCs/>
          <w:color w:val="0267AD"/>
          <w:sz w:val="28"/>
          <w:szCs w:val="24"/>
          <w:lang w:val="fr-FR" w:eastAsia="ja-JP"/>
        </w:rPr>
        <w:t xml:space="preserve"> PO proxy</w:t>
      </w:r>
      <w:r w:rsidR="00FC28A8" w:rsidRPr="00734733">
        <w:rPr>
          <w:rFonts w:ascii="Franklin Gothic Book" w:eastAsia="MingLiU" w:hAnsi="Franklin Gothic Book" w:cs="Times New Roman"/>
          <w:i/>
          <w:iCs/>
          <w:color w:val="0267AD"/>
          <w:sz w:val="28"/>
          <w:szCs w:val="24"/>
          <w:lang w:val="fr-FR" w:eastAsia="ja-JP"/>
        </w:rPr>
        <w:t xml:space="preserve"> </w:t>
      </w:r>
      <w:r w:rsidR="00FF742E" w:rsidRPr="00734733">
        <w:rPr>
          <w:rFonts w:ascii="Franklin Gothic Book" w:eastAsia="MingLiU" w:hAnsi="Franklin Gothic Book" w:cs="Times New Roman"/>
          <w:i/>
          <w:iCs/>
          <w:color w:val="0267AD"/>
          <w:sz w:val="28"/>
          <w:szCs w:val="24"/>
          <w:lang w:val="fr-FR" w:eastAsia="ja-JP"/>
        </w:rPr>
        <w:t xml:space="preserve">(f/h)  </w:t>
      </w:r>
    </w:p>
    <w:p w14:paraId="6715ED50" w14:textId="77777777" w:rsidR="009615E2" w:rsidRPr="00B9154F" w:rsidRDefault="009615E2" w:rsidP="009615E2">
      <w:pPr>
        <w:spacing w:before="200" w:after="200"/>
        <w:rPr>
          <w:rFonts w:ascii="Franklin Gothic Book" w:eastAsia="Franklin Gothic Book" w:hAnsi="Franklin Gothic Book" w:cs="Times New Roman"/>
          <w:color w:val="13404D" w:themeColor="text1"/>
          <w:lang w:val="fr-FR"/>
        </w:rPr>
      </w:pPr>
      <w:r w:rsidRPr="00B9154F">
        <w:rPr>
          <w:rFonts w:ascii="Franklin Gothic Book" w:eastAsia="Franklin Gothic Book" w:hAnsi="Franklin Gothic Book" w:cs="Times New Roman"/>
          <w:color w:val="13404D" w:themeColor="text1"/>
          <w:lang w:val="fr-FR"/>
        </w:rPr>
        <w:t xml:space="preserve">Sofrecom, filiale du groupe Orange, a développé depuis plus de 50 ans un savoir-faire unique dans les métiers de l’opérateur, qui en fait aujourd’hui l’un des leaders mondiaux du conseil et de l’ingénierie. Ces dernières années, plus de 200 acteurs majeurs, dans plus de 100 pays, ont confié à Sofrecom la conduite de leurs projets stratégiques et opérationnels : transformation et optimisation, modernisation technologique, innovation et développement. Son accès privilégié aux expertises et à l’innovation du Groupe Orange permet à Sofrecom de proposer à ses clients des solutions d’avant-garde qui ont fait leurs preuves. </w:t>
      </w:r>
    </w:p>
    <w:p w14:paraId="4F3E003C" w14:textId="77777777" w:rsidR="009615E2" w:rsidRPr="00B9154F" w:rsidRDefault="009615E2" w:rsidP="009615E2">
      <w:pPr>
        <w:spacing w:before="200" w:after="200"/>
        <w:rPr>
          <w:rFonts w:ascii="Franklin Gothic Book" w:eastAsia="Franklin Gothic Book" w:hAnsi="Franklin Gothic Book" w:cs="Times New Roman"/>
          <w:color w:val="13404D" w:themeColor="text1"/>
          <w:lang w:val="fr-FR"/>
        </w:rPr>
      </w:pPr>
      <w:r w:rsidRPr="00B9154F">
        <w:rPr>
          <w:rFonts w:ascii="Franklin Gothic Book" w:eastAsia="Franklin Gothic Book" w:hAnsi="Franklin Gothic Book" w:cs="Times New Roman"/>
          <w:color w:val="13404D" w:themeColor="text1"/>
          <w:lang w:val="fr-FR"/>
        </w:rPr>
        <w:t xml:space="preserve">Sofrecom est une entreprise internationale riche de sa diversité, avec plus de 1500 consultants et experts répartis dans 11 implantations à travers le monde et issus de plus de 30 nationalités. Sofrecom est avant tout un réseau d’hommes et de femmes, un puissant réseau de savoir-faire et d’expertises qui relie ses clients, les experts Orange, ses partenaires industriels et locaux. </w:t>
      </w:r>
    </w:p>
    <w:p w14:paraId="189BE666" w14:textId="77777777" w:rsidR="009615E2" w:rsidRPr="00B9154F" w:rsidRDefault="009615E2" w:rsidP="009615E2">
      <w:pPr>
        <w:spacing w:before="200" w:after="200"/>
        <w:rPr>
          <w:rFonts w:ascii="Franklin Gothic Book" w:eastAsia="Franklin Gothic Book" w:hAnsi="Franklin Gothic Book" w:cs="Times New Roman"/>
          <w:color w:val="13404D" w:themeColor="text1"/>
          <w:lang w:val="fr-FR"/>
        </w:rPr>
      </w:pPr>
      <w:r w:rsidRPr="00B9154F">
        <w:rPr>
          <w:rFonts w:ascii="Franklin Gothic Book" w:eastAsia="Franklin Gothic Book" w:hAnsi="Franklin Gothic Book" w:cs="Times New Roman"/>
          <w:color w:val="13404D" w:themeColor="text1"/>
          <w:lang w:val="fr-FR"/>
        </w:rPr>
        <w:t xml:space="preserve">Lancée en novembre 2011, Sofrecom Tunisie compte aujourd’hui plus de </w:t>
      </w:r>
      <w:r>
        <w:rPr>
          <w:rFonts w:ascii="Franklin Gothic Book" w:eastAsia="Franklin Gothic Book" w:hAnsi="Franklin Gothic Book" w:cs="Times New Roman"/>
          <w:color w:val="13404D" w:themeColor="text1"/>
          <w:lang w:val="fr-FR"/>
        </w:rPr>
        <w:t>8</w:t>
      </w:r>
      <w:r w:rsidRPr="00B9154F">
        <w:rPr>
          <w:rFonts w:ascii="Franklin Gothic Book" w:eastAsia="Franklin Gothic Book" w:hAnsi="Franklin Gothic Book" w:cs="Times New Roman"/>
          <w:color w:val="13404D" w:themeColor="text1"/>
          <w:lang w:val="fr-FR"/>
        </w:rPr>
        <w:t xml:space="preserve">00 ingénieurs et étend la présence de Sofrecom sur la zone Afrique du Nord et Moyen-Orient afin de répondre à une demande croissante de solutions dédiées et compétitives. Centre de développement et d’expertise pour les plates-formes de services et le Système d’Information, Sofrecom Tunisie s’inscrit en complémentarité des domaines d’activité des autres implantations de Sofrecom dans la région et permettra aux clients du groupe Sofrecom de bénéficier des synergies entre nos filiales. </w:t>
      </w:r>
    </w:p>
    <w:p w14:paraId="2FE2A069" w14:textId="77777777" w:rsidR="009615E2" w:rsidRPr="00B9154F" w:rsidRDefault="009615E2" w:rsidP="009615E2">
      <w:pPr>
        <w:spacing w:before="200" w:after="200"/>
        <w:rPr>
          <w:rFonts w:ascii="Franklin Gothic Book" w:eastAsia="Franklin Gothic Book" w:hAnsi="Franklin Gothic Book" w:cs="Times New Roman"/>
          <w:color w:val="13404D" w:themeColor="text1"/>
          <w:lang w:val="en-US"/>
        </w:rPr>
      </w:pPr>
      <w:r w:rsidRPr="00B9154F">
        <w:rPr>
          <w:rFonts w:ascii="Franklin Gothic Book" w:eastAsia="Franklin Gothic Book" w:hAnsi="Franklin Gothic Book" w:cs="Times New Roman"/>
          <w:color w:val="13404D" w:themeColor="text1"/>
          <w:lang w:val="en-US"/>
        </w:rPr>
        <w:t>Sofrecom, the Know-How Network.</w:t>
      </w:r>
    </w:p>
    <w:p w14:paraId="2430AF51" w14:textId="77777777" w:rsidR="009615E2" w:rsidRPr="00584195" w:rsidRDefault="009615E2" w:rsidP="009615E2">
      <w:pPr>
        <w:pStyle w:val="Sous-titre"/>
        <w:spacing w:before="0" w:after="120" w:line="240" w:lineRule="atLeast"/>
        <w:jc w:val="both"/>
        <w:rPr>
          <w:sz w:val="32"/>
          <w:lang w:val="fr-FR" w:eastAsia="ja-JP"/>
        </w:rPr>
      </w:pPr>
      <w:r>
        <w:rPr>
          <w:sz w:val="32"/>
          <w:lang w:val="fr-FR" w:eastAsia="ja-JP"/>
        </w:rPr>
        <w:t>M</w:t>
      </w:r>
      <w:r w:rsidRPr="00584195">
        <w:rPr>
          <w:sz w:val="32"/>
          <w:lang w:val="fr-FR" w:eastAsia="ja-JP"/>
        </w:rPr>
        <w:t>ission</w:t>
      </w:r>
      <w:r>
        <w:rPr>
          <w:sz w:val="32"/>
          <w:lang w:val="fr-FR" w:eastAsia="ja-JP"/>
        </w:rPr>
        <w:t>s :</w:t>
      </w:r>
    </w:p>
    <w:p w14:paraId="7AC281BA" w14:textId="77777777" w:rsidR="00290DC5" w:rsidRDefault="00E31391" w:rsidP="009615E2">
      <w:pPr>
        <w:pStyle w:val="Listepuces"/>
        <w:spacing w:before="0" w:after="120" w:line="240" w:lineRule="atLeast"/>
        <w:rPr>
          <w:color w:val="13404D" w:themeColor="text1"/>
          <w:lang w:val="fr-FR"/>
        </w:rPr>
      </w:pPr>
      <w:r>
        <w:rPr>
          <w:color w:val="13404D" w:themeColor="text1"/>
          <w:lang w:val="fr-FR"/>
        </w:rPr>
        <w:t>Au sein d’une équipe travaillant en mode agil</w:t>
      </w:r>
      <w:r w:rsidR="003D5B52">
        <w:rPr>
          <w:color w:val="13404D" w:themeColor="text1"/>
          <w:lang w:val="fr-FR"/>
        </w:rPr>
        <w:t>e, en tant que product owner</w:t>
      </w:r>
      <w:r w:rsidR="00CE2405" w:rsidRPr="00CE2405">
        <w:rPr>
          <w:color w:val="13404D" w:themeColor="text1"/>
          <w:lang w:val="fr-FR"/>
        </w:rPr>
        <w:t xml:space="preserve">, vous aurez comme mission l’analyse des besoins métier tout en assurant la conformité de la solution aux besoins du client final, conduire et </w:t>
      </w:r>
      <w:r w:rsidR="00E5612D">
        <w:rPr>
          <w:color w:val="13404D" w:themeColor="text1"/>
          <w:lang w:val="fr-FR"/>
        </w:rPr>
        <w:t>gérer le backlog projet</w:t>
      </w:r>
      <w:r w:rsidR="00CE2405" w:rsidRPr="00CE2405">
        <w:rPr>
          <w:color w:val="13404D" w:themeColor="text1"/>
          <w:lang w:val="fr-FR"/>
        </w:rPr>
        <w:t xml:space="preserve"> en participant à la qualification de la solution.</w:t>
      </w:r>
    </w:p>
    <w:p w14:paraId="12F7AB78" w14:textId="77777777" w:rsidR="00CE2405" w:rsidRPr="00CE2405" w:rsidRDefault="00CE2405" w:rsidP="009615E2">
      <w:pPr>
        <w:pStyle w:val="Listepuces"/>
        <w:spacing w:before="0" w:after="120" w:line="240" w:lineRule="atLeast"/>
        <w:rPr>
          <w:color w:val="13404D" w:themeColor="text1"/>
          <w:lang w:val="fr-FR"/>
        </w:rPr>
      </w:pPr>
    </w:p>
    <w:p w14:paraId="4279C77A" w14:textId="77777777" w:rsidR="00FF742E" w:rsidRPr="009615E2" w:rsidRDefault="00FF742E" w:rsidP="009615E2">
      <w:pPr>
        <w:pStyle w:val="Sous-titre"/>
        <w:spacing w:before="0" w:after="120" w:line="240" w:lineRule="atLeast"/>
        <w:jc w:val="both"/>
        <w:rPr>
          <w:lang w:val="fr-FR" w:eastAsia="ja-JP"/>
        </w:rPr>
      </w:pPr>
      <w:r w:rsidRPr="009615E2">
        <w:rPr>
          <w:lang w:val="fr-FR" w:eastAsia="ja-JP"/>
        </w:rPr>
        <w:t xml:space="preserve">Activités principales </w:t>
      </w:r>
    </w:p>
    <w:p w14:paraId="54E66597" w14:textId="77777777" w:rsidR="00CE2405" w:rsidRDefault="00CE2405" w:rsidP="00CE2405">
      <w:pPr>
        <w:pStyle w:val="Paragraphedeliste"/>
        <w:numPr>
          <w:ilvl w:val="0"/>
          <w:numId w:val="45"/>
        </w:numPr>
        <w:rPr>
          <w:rFonts w:eastAsia="Times New Roman" w:cs="Arial"/>
          <w:color w:val="13404D" w:themeColor="text1"/>
          <w:lang w:val="fr-FR"/>
        </w:rPr>
      </w:pPr>
      <w:r w:rsidRPr="00CE2405">
        <w:rPr>
          <w:rFonts w:eastAsia="Times New Roman" w:cs="Arial"/>
          <w:color w:val="13404D" w:themeColor="text1"/>
          <w:lang w:val="fr-FR"/>
        </w:rPr>
        <w:t>Analyser les besoins métier en évaluant l'impact sur l'existant</w:t>
      </w:r>
    </w:p>
    <w:p w14:paraId="395EBA69" w14:textId="37EA618E" w:rsidR="00E31391" w:rsidRPr="00670901" w:rsidRDefault="00CE2405" w:rsidP="00670901">
      <w:pPr>
        <w:pStyle w:val="Paragraphedeliste"/>
        <w:numPr>
          <w:ilvl w:val="0"/>
          <w:numId w:val="45"/>
        </w:numPr>
        <w:rPr>
          <w:rFonts w:eastAsia="Times New Roman" w:cs="Arial"/>
          <w:color w:val="13404D" w:themeColor="text1"/>
          <w:lang w:val="fr-FR"/>
        </w:rPr>
      </w:pPr>
      <w:r w:rsidRPr="00CE2405">
        <w:rPr>
          <w:rFonts w:eastAsia="Times New Roman" w:cs="Arial"/>
          <w:color w:val="13404D" w:themeColor="text1"/>
          <w:lang w:val="fr-FR"/>
        </w:rPr>
        <w:t>Animer et participer à des ateliers d’études de solutions</w:t>
      </w:r>
    </w:p>
    <w:p w14:paraId="74D78F88" w14:textId="17C28F24" w:rsidR="00E31391" w:rsidRPr="00670901" w:rsidRDefault="00CE2405" w:rsidP="00670901">
      <w:pPr>
        <w:pStyle w:val="Paragraphedeliste"/>
        <w:numPr>
          <w:ilvl w:val="0"/>
          <w:numId w:val="45"/>
        </w:numPr>
        <w:rPr>
          <w:rFonts w:eastAsia="Times New Roman" w:cs="Arial"/>
          <w:color w:val="13404D" w:themeColor="text1"/>
          <w:lang w:val="fr-FR"/>
        </w:rPr>
      </w:pPr>
      <w:r w:rsidRPr="00CE2405">
        <w:rPr>
          <w:rFonts w:eastAsia="Times New Roman" w:cs="Arial"/>
          <w:color w:val="13404D" w:themeColor="text1"/>
          <w:lang w:val="fr-FR"/>
        </w:rPr>
        <w:t>Livrer des documents de spécification fonctionnelle détaillée</w:t>
      </w:r>
    </w:p>
    <w:p w14:paraId="7E3D64C1" w14:textId="0EE39E5E" w:rsidR="00E31391" w:rsidRPr="00670901" w:rsidRDefault="00CE2405" w:rsidP="00670901">
      <w:pPr>
        <w:pStyle w:val="Paragraphedeliste"/>
        <w:numPr>
          <w:ilvl w:val="0"/>
          <w:numId w:val="45"/>
        </w:numPr>
        <w:rPr>
          <w:rFonts w:eastAsia="Times New Roman" w:cs="Arial"/>
          <w:color w:val="13404D" w:themeColor="text1"/>
          <w:lang w:val="fr-FR"/>
        </w:rPr>
      </w:pPr>
      <w:r w:rsidRPr="00CE2405">
        <w:rPr>
          <w:rFonts w:eastAsia="Times New Roman" w:cs="Arial"/>
          <w:color w:val="13404D" w:themeColor="text1"/>
          <w:lang w:val="fr-FR"/>
        </w:rPr>
        <w:t>Accompagner les équipes projets sur la compréhension des solutions à implémenter et s’assurer de la prise en compte des besoins</w:t>
      </w:r>
    </w:p>
    <w:p w14:paraId="3DDF268F" w14:textId="05B8AE33" w:rsidR="00E31391" w:rsidRPr="00670901" w:rsidRDefault="00670901" w:rsidP="00670901">
      <w:pPr>
        <w:pStyle w:val="Paragraphedeliste"/>
        <w:numPr>
          <w:ilvl w:val="0"/>
          <w:numId w:val="45"/>
        </w:numPr>
        <w:rPr>
          <w:rFonts w:eastAsia="Times New Roman" w:cs="Arial"/>
          <w:color w:val="13404D" w:themeColor="text1"/>
          <w:lang w:val="fr-FR"/>
        </w:rPr>
      </w:pPr>
      <w:r w:rsidRPr="00CE2405">
        <w:rPr>
          <w:rFonts w:eastAsia="Times New Roman" w:cs="Arial"/>
          <w:color w:val="13404D" w:themeColor="text1"/>
          <w:lang w:val="fr-FR"/>
        </w:rPr>
        <w:t>L’élaboration</w:t>
      </w:r>
      <w:r w:rsidR="00CE2405" w:rsidRPr="00CE2405">
        <w:rPr>
          <w:rFonts w:eastAsia="Times New Roman" w:cs="Arial"/>
          <w:color w:val="13404D" w:themeColor="text1"/>
          <w:lang w:val="fr-FR"/>
        </w:rPr>
        <w:t xml:space="preserve"> des EPICs et la définition des parcours utilisateurs</w:t>
      </w:r>
    </w:p>
    <w:p w14:paraId="377D79CF" w14:textId="5129AD3D" w:rsidR="00E31391" w:rsidRPr="00670901" w:rsidRDefault="00CE2405" w:rsidP="00670901">
      <w:pPr>
        <w:pStyle w:val="Paragraphedeliste"/>
        <w:numPr>
          <w:ilvl w:val="0"/>
          <w:numId w:val="45"/>
        </w:numPr>
        <w:rPr>
          <w:rFonts w:eastAsia="Times New Roman" w:cs="Arial"/>
          <w:color w:val="13404D" w:themeColor="text1"/>
          <w:lang w:val="fr-FR"/>
        </w:rPr>
      </w:pPr>
      <w:r w:rsidRPr="00CE2405">
        <w:rPr>
          <w:rFonts w:eastAsia="Times New Roman" w:cs="Arial"/>
          <w:color w:val="13404D" w:themeColor="text1"/>
          <w:lang w:val="fr-FR"/>
        </w:rPr>
        <w:t>Rédiger des User Stories</w:t>
      </w:r>
    </w:p>
    <w:p w14:paraId="7816B39F" w14:textId="139E8BDC" w:rsidR="00E31391" w:rsidRPr="00670901" w:rsidRDefault="00CE2405" w:rsidP="00670901">
      <w:pPr>
        <w:pStyle w:val="Paragraphedeliste"/>
        <w:numPr>
          <w:ilvl w:val="0"/>
          <w:numId w:val="45"/>
        </w:numPr>
        <w:rPr>
          <w:rFonts w:eastAsia="Times New Roman" w:cs="Arial"/>
          <w:color w:val="13404D" w:themeColor="text1"/>
          <w:lang w:val="fr-FR"/>
        </w:rPr>
      </w:pPr>
      <w:r w:rsidRPr="00CE2405">
        <w:rPr>
          <w:rFonts w:eastAsia="Times New Roman" w:cs="Arial"/>
          <w:color w:val="13404D" w:themeColor="text1"/>
          <w:lang w:val="fr-FR"/>
        </w:rPr>
        <w:t>Conduire et suivre les recettes fonctionnelles des versions</w:t>
      </w:r>
    </w:p>
    <w:p w14:paraId="05854296" w14:textId="5590FA6C" w:rsidR="00E31391" w:rsidRPr="00670901" w:rsidRDefault="00CE2405" w:rsidP="00670901">
      <w:pPr>
        <w:pStyle w:val="Paragraphedeliste"/>
        <w:numPr>
          <w:ilvl w:val="0"/>
          <w:numId w:val="45"/>
        </w:numPr>
        <w:rPr>
          <w:rFonts w:eastAsia="Times New Roman" w:cs="Arial"/>
          <w:color w:val="13404D" w:themeColor="text1"/>
          <w:lang w:val="fr-FR"/>
        </w:rPr>
      </w:pPr>
      <w:r w:rsidRPr="00E31391">
        <w:rPr>
          <w:rFonts w:eastAsia="Times New Roman" w:cs="Arial"/>
          <w:color w:val="13404D" w:themeColor="text1"/>
          <w:lang w:val="fr-FR"/>
        </w:rPr>
        <w:t>Contribuer à l'élaboration de la stratégie de tests</w:t>
      </w:r>
    </w:p>
    <w:p w14:paraId="64582066" w14:textId="76477FE2" w:rsidR="00966986" w:rsidRPr="00E31391" w:rsidRDefault="00CE2405" w:rsidP="00CE2405">
      <w:pPr>
        <w:pStyle w:val="Paragraphedeliste"/>
        <w:numPr>
          <w:ilvl w:val="0"/>
          <w:numId w:val="45"/>
        </w:numPr>
        <w:rPr>
          <w:rFonts w:eastAsia="Times New Roman" w:cs="Arial"/>
          <w:color w:val="13404D" w:themeColor="text1"/>
          <w:lang w:val="fr-FR"/>
        </w:rPr>
      </w:pPr>
      <w:r w:rsidRPr="00E31391">
        <w:rPr>
          <w:rFonts w:eastAsia="Times New Roman" w:cs="Arial"/>
          <w:color w:val="13404D" w:themeColor="text1"/>
          <w:lang w:val="fr-FR"/>
        </w:rPr>
        <w:t>Élaborer</w:t>
      </w:r>
      <w:r w:rsidR="00651342">
        <w:rPr>
          <w:rFonts w:eastAsia="Times New Roman" w:cs="Arial"/>
          <w:color w:val="13404D" w:themeColor="text1"/>
          <w:lang w:val="fr-FR"/>
        </w:rPr>
        <w:t xml:space="preserve"> et réaliser</w:t>
      </w:r>
      <w:r w:rsidRPr="00E31391">
        <w:rPr>
          <w:rFonts w:eastAsia="Times New Roman" w:cs="Arial"/>
          <w:color w:val="13404D" w:themeColor="text1"/>
          <w:lang w:val="fr-FR"/>
        </w:rPr>
        <w:t xml:space="preserve"> </w:t>
      </w:r>
      <w:r w:rsidR="00651342">
        <w:rPr>
          <w:rFonts w:eastAsia="Times New Roman" w:cs="Arial"/>
          <w:color w:val="13404D" w:themeColor="text1"/>
          <w:lang w:val="fr-FR"/>
        </w:rPr>
        <w:t>les</w:t>
      </w:r>
      <w:r w:rsidRPr="00E31391">
        <w:rPr>
          <w:rFonts w:eastAsia="Times New Roman" w:cs="Arial"/>
          <w:color w:val="13404D" w:themeColor="text1"/>
          <w:lang w:val="fr-FR"/>
        </w:rPr>
        <w:t xml:space="preserve"> plans et les scénarii de tests</w:t>
      </w:r>
    </w:p>
    <w:p w14:paraId="23DFD3D4" w14:textId="77777777" w:rsidR="009615E2" w:rsidRPr="00966986" w:rsidRDefault="009615E2" w:rsidP="00966986">
      <w:pPr>
        <w:suppressAutoHyphens w:val="0"/>
        <w:overflowPunct/>
        <w:autoSpaceDE/>
        <w:autoSpaceDN/>
        <w:adjustRightInd/>
        <w:spacing w:before="0" w:after="0" w:line="360" w:lineRule="auto"/>
        <w:ind w:left="720" w:right="-428"/>
        <w:jc w:val="left"/>
        <w:textAlignment w:val="auto"/>
        <w:rPr>
          <w:rFonts w:ascii="Franklin Gothic Book" w:eastAsia="Franklin Gothic Book" w:hAnsi="Franklin Gothic Book" w:cs="Times New Roman"/>
          <w:color w:val="13404D" w:themeColor="text1"/>
          <w:lang w:val="fr-FR"/>
        </w:rPr>
      </w:pPr>
    </w:p>
    <w:p w14:paraId="5CCE3FA2" w14:textId="77777777" w:rsidR="00FF742E" w:rsidRPr="00713358" w:rsidRDefault="00FF742E" w:rsidP="00BC49E3">
      <w:pPr>
        <w:spacing w:before="60" w:after="0"/>
        <w:jc w:val="left"/>
        <w:textAlignment w:val="auto"/>
        <w:rPr>
          <w:rFonts w:ascii="Franklin Gothic Book" w:eastAsia="Times New Roman" w:hAnsi="Franklin Gothic Book" w:cs="Arial"/>
          <w:color w:val="13404D" w:themeColor="text1"/>
          <w:lang w:val="fr-FR" w:eastAsia="ja-JP"/>
        </w:rPr>
      </w:pPr>
      <w:r w:rsidRPr="00713358">
        <w:rPr>
          <w:rFonts w:ascii="Franklin Gothic Book" w:eastAsia="MingLiU" w:hAnsi="Franklin Gothic Book" w:cs="Times New Roman"/>
          <w:i/>
          <w:iCs/>
          <w:color w:val="0267AD" w:themeColor="text2"/>
          <w:sz w:val="28"/>
          <w:szCs w:val="24"/>
          <w:lang w:val="fr-FR"/>
        </w:rPr>
        <w:t>Compétences requises</w:t>
      </w:r>
    </w:p>
    <w:p w14:paraId="6F6C1EF6" w14:textId="77777777" w:rsidR="009615E2" w:rsidRDefault="009615E2" w:rsidP="005639B2">
      <w:pPr>
        <w:pStyle w:val="NormalWeb"/>
        <w:spacing w:before="0" w:beforeAutospacing="0" w:after="120" w:afterAutospacing="0" w:line="240" w:lineRule="atLeast"/>
        <w:jc w:val="both"/>
        <w:rPr>
          <w:rFonts w:ascii="Franklin Gothic Book" w:eastAsia="Franklin Gothic Book" w:hAnsi="Franklin Gothic Book"/>
          <w:color w:val="13404D" w:themeColor="text1"/>
          <w:sz w:val="20"/>
          <w:szCs w:val="20"/>
          <w:lang w:val="fr-FR"/>
        </w:rPr>
      </w:pPr>
    </w:p>
    <w:p w14:paraId="21ECBFE6" w14:textId="77777777" w:rsidR="005639B2" w:rsidRDefault="00CE2405" w:rsidP="009615E2">
      <w:pPr>
        <w:pStyle w:val="Listepuces"/>
        <w:spacing w:before="0" w:after="120" w:line="240" w:lineRule="atLeast"/>
        <w:rPr>
          <w:color w:val="13404D" w:themeColor="text1"/>
          <w:lang w:val="fr-FR"/>
        </w:rPr>
      </w:pPr>
      <w:r w:rsidRPr="00CE2405">
        <w:rPr>
          <w:color w:val="13404D" w:themeColor="text1"/>
          <w:lang w:val="fr-FR"/>
        </w:rPr>
        <w:t>De formation Ingénieur en informatique, disposant d’une expérience de 5 ans de autour de la méthodologie agile</w:t>
      </w:r>
      <w:r>
        <w:rPr>
          <w:color w:val="13404D" w:themeColor="text1"/>
          <w:lang w:val="fr-FR"/>
        </w:rPr>
        <w:t>.</w:t>
      </w:r>
    </w:p>
    <w:p w14:paraId="128AB033" w14:textId="77777777" w:rsidR="009615E2" w:rsidRPr="009615E2" w:rsidRDefault="009615E2" w:rsidP="009615E2">
      <w:pPr>
        <w:pStyle w:val="Listepuces"/>
        <w:spacing w:before="0" w:after="120" w:line="240" w:lineRule="atLeast"/>
        <w:rPr>
          <w:color w:val="13404D" w:themeColor="text1"/>
          <w:lang w:val="fr-FR"/>
        </w:rPr>
      </w:pPr>
    </w:p>
    <w:p w14:paraId="6D965F9A" w14:textId="77777777" w:rsidR="00A11808" w:rsidRPr="005639B2" w:rsidRDefault="00A11808" w:rsidP="00A11808">
      <w:pPr>
        <w:rPr>
          <w:rFonts w:ascii="Franklin Gothic Book" w:eastAsia="Franklin Gothic Book" w:hAnsi="Franklin Gothic Book" w:cs="Times New Roman"/>
          <w:b/>
          <w:color w:val="13404D" w:themeColor="text1"/>
          <w:u w:val="single"/>
          <w:lang w:val="fr-FR"/>
        </w:rPr>
      </w:pPr>
      <w:r w:rsidRPr="005639B2">
        <w:rPr>
          <w:rFonts w:ascii="Franklin Gothic Book" w:eastAsia="Franklin Gothic Book" w:hAnsi="Franklin Gothic Book" w:cs="Times New Roman"/>
          <w:b/>
          <w:color w:val="13404D" w:themeColor="text1"/>
          <w:u w:val="single"/>
          <w:lang w:val="fr-FR"/>
        </w:rPr>
        <w:t>Compétences</w:t>
      </w:r>
      <w:r w:rsidR="008C26C8" w:rsidRPr="005639B2">
        <w:rPr>
          <w:rFonts w:ascii="Franklin Gothic Book" w:eastAsia="Franklin Gothic Book" w:hAnsi="Franklin Gothic Book" w:cs="Times New Roman"/>
          <w:b/>
          <w:color w:val="13404D" w:themeColor="text1"/>
          <w:u w:val="single"/>
          <w:lang w:val="fr-FR"/>
        </w:rPr>
        <w:t xml:space="preserve"> </w:t>
      </w:r>
      <w:r w:rsidR="00BF16C4" w:rsidRPr="005639B2">
        <w:rPr>
          <w:rFonts w:ascii="Franklin Gothic Book" w:eastAsia="Franklin Gothic Book" w:hAnsi="Franklin Gothic Book" w:cs="Times New Roman"/>
          <w:b/>
          <w:color w:val="13404D" w:themeColor="text1"/>
          <w:u w:val="single"/>
          <w:lang w:val="fr-FR"/>
        </w:rPr>
        <w:t>techniques exigées</w:t>
      </w:r>
      <w:r w:rsidR="00B0129A" w:rsidRPr="005639B2">
        <w:rPr>
          <w:rFonts w:ascii="Franklin Gothic Book" w:eastAsia="Franklin Gothic Book" w:hAnsi="Franklin Gothic Book" w:cs="Times New Roman"/>
          <w:b/>
          <w:color w:val="13404D" w:themeColor="text1"/>
          <w:u w:val="single"/>
          <w:lang w:val="fr-FR"/>
        </w:rPr>
        <w:t xml:space="preserve"> </w:t>
      </w:r>
      <w:r w:rsidRPr="005639B2">
        <w:rPr>
          <w:rFonts w:ascii="Franklin Gothic Book" w:eastAsia="Franklin Gothic Book" w:hAnsi="Franklin Gothic Book" w:cs="Times New Roman"/>
          <w:b/>
          <w:color w:val="13404D" w:themeColor="text1"/>
          <w:u w:val="single"/>
          <w:lang w:val="fr-FR"/>
        </w:rPr>
        <w:t>:</w:t>
      </w:r>
    </w:p>
    <w:p w14:paraId="3CDE974C" w14:textId="77777777" w:rsidR="00CE2405" w:rsidRPr="00E31391" w:rsidRDefault="00CE2405" w:rsidP="00E31391">
      <w:pPr>
        <w:pStyle w:val="Paragraphedeliste"/>
        <w:numPr>
          <w:ilvl w:val="0"/>
          <w:numId w:val="28"/>
        </w:numPr>
        <w:ind w:right="-2693"/>
        <w:jc w:val="left"/>
        <w:rPr>
          <w:color w:val="13404D" w:themeColor="text1"/>
          <w:lang w:val="fr-FR"/>
        </w:rPr>
      </w:pPr>
      <w:r w:rsidRPr="00E31391">
        <w:rPr>
          <w:color w:val="13404D" w:themeColor="text1"/>
          <w:lang w:val="fr-FR"/>
        </w:rPr>
        <w:t>Connaissances des méthodologies agiles et maitrise de SCRUM</w:t>
      </w:r>
    </w:p>
    <w:p w14:paraId="425F1E4B" w14:textId="77777777" w:rsidR="00CE2405" w:rsidRPr="00E31391" w:rsidRDefault="00CE2405" w:rsidP="00E31391">
      <w:pPr>
        <w:pStyle w:val="Paragraphedeliste"/>
        <w:numPr>
          <w:ilvl w:val="0"/>
          <w:numId w:val="28"/>
        </w:numPr>
        <w:ind w:right="-2693"/>
        <w:jc w:val="left"/>
        <w:rPr>
          <w:color w:val="13404D" w:themeColor="text1"/>
          <w:lang w:val="fr-FR"/>
        </w:rPr>
      </w:pPr>
      <w:r w:rsidRPr="00E31391">
        <w:rPr>
          <w:color w:val="13404D" w:themeColor="text1"/>
          <w:lang w:val="fr-FR"/>
        </w:rPr>
        <w:t xml:space="preserve">Bonne capacité rédactionnelle - Capacité à rédiger des documents de synthèse. </w:t>
      </w:r>
    </w:p>
    <w:p w14:paraId="5619FB5C" w14:textId="77777777" w:rsidR="00CE2405" w:rsidRPr="00E31391" w:rsidRDefault="00CE2405" w:rsidP="00E31391">
      <w:pPr>
        <w:pStyle w:val="Paragraphedeliste"/>
        <w:numPr>
          <w:ilvl w:val="0"/>
          <w:numId w:val="28"/>
        </w:numPr>
        <w:ind w:right="-2693"/>
        <w:jc w:val="left"/>
        <w:rPr>
          <w:color w:val="13404D" w:themeColor="text1"/>
          <w:lang w:val="fr-FR"/>
        </w:rPr>
      </w:pPr>
      <w:r w:rsidRPr="00E31391">
        <w:rPr>
          <w:color w:val="13404D" w:themeColor="text1"/>
          <w:lang w:val="fr-FR"/>
        </w:rPr>
        <w:t xml:space="preserve">Capacité à comprendre et synthétiser des problématiques multiples, exprimées par des acteurs diversifiés </w:t>
      </w:r>
    </w:p>
    <w:p w14:paraId="3DCCE9A4" w14:textId="1C3B137F" w:rsidR="00CE2405" w:rsidRPr="00E31391" w:rsidRDefault="00CE2405" w:rsidP="00E31391">
      <w:pPr>
        <w:pStyle w:val="Paragraphedeliste"/>
        <w:numPr>
          <w:ilvl w:val="0"/>
          <w:numId w:val="28"/>
        </w:numPr>
        <w:ind w:right="-2693"/>
        <w:jc w:val="left"/>
        <w:rPr>
          <w:color w:val="13404D" w:themeColor="text1"/>
          <w:lang w:val="fr-FR"/>
        </w:rPr>
      </w:pPr>
      <w:r w:rsidRPr="00E31391">
        <w:rPr>
          <w:color w:val="13404D" w:themeColor="text1"/>
          <w:lang w:val="fr-FR"/>
        </w:rPr>
        <w:t>Capacité à préparer et conduire des réunions</w:t>
      </w:r>
    </w:p>
    <w:p w14:paraId="792BFDA9" w14:textId="77777777" w:rsidR="001A12B3" w:rsidRPr="00CE2405" w:rsidRDefault="001A12B3" w:rsidP="00CE2405">
      <w:pPr>
        <w:pStyle w:val="Paragraphedeliste"/>
        <w:ind w:left="360" w:right="-2693"/>
        <w:jc w:val="left"/>
        <w:rPr>
          <w:rFonts w:ascii="Helvetica 45 Light" w:hAnsi="Helvetica 45 Light"/>
          <w:sz w:val="22"/>
          <w:szCs w:val="22"/>
          <w:lang w:val="fr-FR"/>
        </w:rPr>
      </w:pPr>
    </w:p>
    <w:p w14:paraId="27AF285E" w14:textId="77777777" w:rsidR="00CE2405" w:rsidRPr="00CE2405" w:rsidRDefault="00CE2405" w:rsidP="00CE2405">
      <w:pPr>
        <w:rPr>
          <w:rFonts w:ascii="Franklin Gothic Book" w:eastAsia="Franklin Gothic Book" w:hAnsi="Franklin Gothic Book" w:cs="Times New Roman"/>
          <w:b/>
          <w:color w:val="13404D" w:themeColor="text1"/>
          <w:u w:val="single"/>
          <w:lang w:val="fr-FR"/>
        </w:rPr>
      </w:pPr>
      <w:r w:rsidRPr="00CE2405">
        <w:rPr>
          <w:rFonts w:ascii="Franklin Gothic Book" w:eastAsia="Franklin Gothic Book" w:hAnsi="Franklin Gothic Book" w:cs="Times New Roman"/>
          <w:b/>
          <w:color w:val="13404D" w:themeColor="text1"/>
          <w:u w:val="single"/>
          <w:lang w:val="fr-FR"/>
        </w:rPr>
        <w:t>Compétences humaines</w:t>
      </w:r>
      <w:r>
        <w:rPr>
          <w:rFonts w:ascii="Franklin Gothic Book" w:eastAsia="Franklin Gothic Book" w:hAnsi="Franklin Gothic Book" w:cs="Times New Roman"/>
          <w:b/>
          <w:color w:val="13404D" w:themeColor="text1"/>
          <w:u w:val="single"/>
          <w:lang w:val="fr-FR"/>
        </w:rPr>
        <w:t xml:space="preserve"> et </w:t>
      </w:r>
      <w:r w:rsidRPr="00CE2405">
        <w:rPr>
          <w:rFonts w:ascii="Franklin Gothic Book" w:eastAsia="Franklin Gothic Book" w:hAnsi="Franklin Gothic Book" w:cs="Times New Roman"/>
          <w:b/>
          <w:color w:val="13404D" w:themeColor="text1"/>
          <w:u w:val="single"/>
          <w:lang w:val="fr-FR"/>
        </w:rPr>
        <w:t>professionnelles</w:t>
      </w:r>
    </w:p>
    <w:p w14:paraId="05AC6E40" w14:textId="77777777" w:rsidR="00CE2405" w:rsidRPr="00E31391" w:rsidRDefault="00CE2405" w:rsidP="00E31391">
      <w:pPr>
        <w:pStyle w:val="NormalWeb"/>
        <w:numPr>
          <w:ilvl w:val="0"/>
          <w:numId w:val="46"/>
        </w:numPr>
        <w:rPr>
          <w:rFonts w:asciiTheme="minorHAnsi" w:eastAsiaTheme="minorHAnsi" w:hAnsiTheme="minorHAnsi" w:cstheme="minorBidi"/>
          <w:color w:val="13404D" w:themeColor="text1"/>
          <w:sz w:val="20"/>
          <w:szCs w:val="20"/>
          <w:lang w:val="fr-FR"/>
        </w:rPr>
      </w:pPr>
      <w:r w:rsidRPr="00E31391">
        <w:rPr>
          <w:rFonts w:asciiTheme="minorHAnsi" w:eastAsiaTheme="minorHAnsi" w:hAnsiTheme="minorHAnsi" w:cstheme="minorBidi"/>
          <w:color w:val="13404D" w:themeColor="text1"/>
          <w:sz w:val="20"/>
          <w:szCs w:val="20"/>
          <w:lang w:val="fr-FR"/>
        </w:rPr>
        <w:t xml:space="preserve">Flexibilité et ouverture d’esprit </w:t>
      </w:r>
    </w:p>
    <w:p w14:paraId="430E4765" w14:textId="77777777" w:rsidR="00CE2405" w:rsidRPr="00E31391" w:rsidRDefault="00CE2405" w:rsidP="00E31391">
      <w:pPr>
        <w:pStyle w:val="NormalWeb"/>
        <w:numPr>
          <w:ilvl w:val="0"/>
          <w:numId w:val="46"/>
        </w:numPr>
        <w:rPr>
          <w:rFonts w:asciiTheme="minorHAnsi" w:eastAsiaTheme="minorHAnsi" w:hAnsiTheme="minorHAnsi" w:cstheme="minorBidi"/>
          <w:color w:val="13404D" w:themeColor="text1"/>
          <w:sz w:val="20"/>
          <w:szCs w:val="20"/>
          <w:lang w:val="fr-FR"/>
        </w:rPr>
      </w:pPr>
      <w:r w:rsidRPr="00E31391">
        <w:rPr>
          <w:rFonts w:asciiTheme="minorHAnsi" w:eastAsiaTheme="minorHAnsi" w:hAnsiTheme="minorHAnsi" w:cstheme="minorBidi"/>
          <w:color w:val="13404D" w:themeColor="text1"/>
          <w:sz w:val="20"/>
          <w:szCs w:val="20"/>
          <w:lang w:val="fr-FR"/>
        </w:rPr>
        <w:t>Rigueur et sens du travail en équipe</w:t>
      </w:r>
    </w:p>
    <w:p w14:paraId="15D5C5BC" w14:textId="77777777" w:rsidR="00CE2405" w:rsidRPr="00E31391" w:rsidRDefault="00CE2405" w:rsidP="00E31391">
      <w:pPr>
        <w:pStyle w:val="NormalWeb"/>
        <w:numPr>
          <w:ilvl w:val="0"/>
          <w:numId w:val="46"/>
        </w:numPr>
        <w:rPr>
          <w:rFonts w:asciiTheme="minorHAnsi" w:eastAsiaTheme="minorHAnsi" w:hAnsiTheme="minorHAnsi" w:cstheme="minorBidi"/>
          <w:color w:val="13404D" w:themeColor="text1"/>
          <w:sz w:val="20"/>
          <w:szCs w:val="20"/>
          <w:lang w:val="fr-FR"/>
        </w:rPr>
      </w:pPr>
      <w:r w:rsidRPr="00E31391">
        <w:rPr>
          <w:rFonts w:asciiTheme="minorHAnsi" w:eastAsiaTheme="minorHAnsi" w:hAnsiTheme="minorHAnsi" w:cstheme="minorBidi"/>
          <w:color w:val="13404D" w:themeColor="text1"/>
          <w:sz w:val="20"/>
          <w:szCs w:val="20"/>
          <w:lang w:val="fr-FR"/>
        </w:rPr>
        <w:t xml:space="preserve">Capacité à travailler en situation de stress sur des projets en alerte  </w:t>
      </w:r>
    </w:p>
    <w:p w14:paraId="450F812F" w14:textId="77777777" w:rsidR="00CE2405" w:rsidRPr="00E31391" w:rsidRDefault="00CE2405" w:rsidP="00E31391">
      <w:pPr>
        <w:pStyle w:val="NormalWeb"/>
        <w:numPr>
          <w:ilvl w:val="0"/>
          <w:numId w:val="46"/>
        </w:numPr>
        <w:rPr>
          <w:rFonts w:asciiTheme="minorHAnsi" w:eastAsiaTheme="minorHAnsi" w:hAnsiTheme="minorHAnsi" w:cstheme="minorBidi"/>
          <w:color w:val="13404D" w:themeColor="text1"/>
          <w:sz w:val="20"/>
          <w:szCs w:val="20"/>
          <w:lang w:val="fr-FR"/>
        </w:rPr>
      </w:pPr>
      <w:r w:rsidRPr="00E31391">
        <w:rPr>
          <w:rFonts w:asciiTheme="minorHAnsi" w:eastAsiaTheme="minorHAnsi" w:hAnsiTheme="minorHAnsi" w:cstheme="minorBidi"/>
          <w:color w:val="13404D" w:themeColor="text1"/>
          <w:sz w:val="20"/>
          <w:szCs w:val="20"/>
          <w:lang w:val="fr-FR"/>
        </w:rPr>
        <w:t xml:space="preserve">Capacité d’analyse et de synthèse de problématiques </w:t>
      </w:r>
    </w:p>
    <w:p w14:paraId="7EDBB147" w14:textId="77777777" w:rsidR="00BF16C4" w:rsidRPr="00E31391" w:rsidRDefault="00CE2405" w:rsidP="00E31391">
      <w:pPr>
        <w:pStyle w:val="NormalWeb"/>
        <w:numPr>
          <w:ilvl w:val="0"/>
          <w:numId w:val="46"/>
        </w:numPr>
        <w:rPr>
          <w:rFonts w:asciiTheme="minorHAnsi" w:eastAsiaTheme="minorHAnsi" w:hAnsiTheme="minorHAnsi" w:cstheme="minorBidi"/>
          <w:color w:val="13404D" w:themeColor="text1"/>
          <w:sz w:val="20"/>
          <w:szCs w:val="20"/>
          <w:lang w:val="fr-FR"/>
        </w:rPr>
      </w:pPr>
      <w:r w:rsidRPr="00E31391">
        <w:rPr>
          <w:rFonts w:asciiTheme="minorHAnsi" w:eastAsiaTheme="minorHAnsi" w:hAnsiTheme="minorHAnsi" w:cstheme="minorBidi"/>
          <w:color w:val="13404D" w:themeColor="text1"/>
          <w:sz w:val="20"/>
          <w:szCs w:val="20"/>
          <w:lang w:val="fr-FR"/>
        </w:rPr>
        <w:t>Capacité à adapter son discours à des interlocuteurs très variés (maîtrises d’œuvre, développeurs, chef de projet)</w:t>
      </w:r>
    </w:p>
    <w:p w14:paraId="4D2CDC64" w14:textId="77777777" w:rsidR="00CE2405" w:rsidRDefault="00CE2405" w:rsidP="00CE2405">
      <w:pPr>
        <w:rPr>
          <w:rFonts w:ascii="Franklin Gothic Book" w:eastAsia="Franklin Gothic Book" w:hAnsi="Franklin Gothic Book" w:cs="Times New Roman"/>
          <w:b/>
          <w:color w:val="13404D" w:themeColor="text1"/>
          <w:u w:val="single"/>
          <w:lang w:val="fr-FR"/>
        </w:rPr>
      </w:pPr>
      <w:r w:rsidRPr="00CE2405">
        <w:rPr>
          <w:rFonts w:ascii="Franklin Gothic Book" w:eastAsia="Franklin Gothic Book" w:hAnsi="Franklin Gothic Book" w:cs="Times New Roman"/>
          <w:b/>
          <w:color w:val="13404D" w:themeColor="text1"/>
          <w:u w:val="single"/>
          <w:lang w:val="fr-FR"/>
        </w:rPr>
        <w:t xml:space="preserve">Compétences techniques optionnelles </w:t>
      </w:r>
    </w:p>
    <w:p w14:paraId="4D0FBBDF" w14:textId="77777777" w:rsidR="00CE2405" w:rsidRPr="00E31391" w:rsidRDefault="00CE2405" w:rsidP="00E31391">
      <w:pPr>
        <w:pStyle w:val="NormalWeb"/>
        <w:numPr>
          <w:ilvl w:val="0"/>
          <w:numId w:val="46"/>
        </w:numPr>
        <w:rPr>
          <w:rFonts w:asciiTheme="minorHAnsi" w:eastAsiaTheme="minorHAnsi" w:hAnsiTheme="minorHAnsi" w:cstheme="minorBidi"/>
          <w:color w:val="13404D" w:themeColor="text1"/>
          <w:sz w:val="20"/>
          <w:szCs w:val="20"/>
          <w:lang w:val="fr-FR"/>
        </w:rPr>
      </w:pPr>
      <w:r w:rsidRPr="00E31391">
        <w:rPr>
          <w:rFonts w:asciiTheme="minorHAnsi" w:eastAsiaTheme="minorHAnsi" w:hAnsiTheme="minorHAnsi" w:cstheme="minorBidi"/>
          <w:color w:val="13404D" w:themeColor="text1"/>
          <w:sz w:val="20"/>
          <w:szCs w:val="20"/>
          <w:lang w:val="fr-FR"/>
        </w:rPr>
        <w:t xml:space="preserve">Une certification ISTQB Foundation </w:t>
      </w:r>
    </w:p>
    <w:p w14:paraId="6FA74827" w14:textId="77777777" w:rsidR="00CE2405" w:rsidRPr="00E31391" w:rsidRDefault="00CE2405" w:rsidP="00E31391">
      <w:pPr>
        <w:pStyle w:val="NormalWeb"/>
        <w:numPr>
          <w:ilvl w:val="0"/>
          <w:numId w:val="46"/>
        </w:numPr>
        <w:rPr>
          <w:rFonts w:asciiTheme="minorHAnsi" w:eastAsiaTheme="minorHAnsi" w:hAnsiTheme="minorHAnsi" w:cstheme="minorBidi"/>
          <w:color w:val="13404D" w:themeColor="text1"/>
          <w:sz w:val="20"/>
          <w:szCs w:val="20"/>
          <w:lang w:val="fr-FR"/>
        </w:rPr>
      </w:pPr>
      <w:r w:rsidRPr="00E31391">
        <w:rPr>
          <w:rFonts w:asciiTheme="minorHAnsi" w:eastAsiaTheme="minorHAnsi" w:hAnsiTheme="minorHAnsi" w:cstheme="minorBidi"/>
          <w:color w:val="13404D" w:themeColor="text1"/>
          <w:sz w:val="20"/>
          <w:szCs w:val="20"/>
          <w:lang w:val="fr-FR"/>
        </w:rPr>
        <w:t>Une certification CSPO</w:t>
      </w:r>
    </w:p>
    <w:p w14:paraId="7F8800D1" w14:textId="77777777" w:rsidR="00CE2405" w:rsidRPr="00E31391" w:rsidRDefault="00CE2405" w:rsidP="00E31391">
      <w:pPr>
        <w:pStyle w:val="NormalWeb"/>
        <w:numPr>
          <w:ilvl w:val="0"/>
          <w:numId w:val="46"/>
        </w:numPr>
        <w:rPr>
          <w:rFonts w:asciiTheme="minorHAnsi" w:eastAsiaTheme="minorHAnsi" w:hAnsiTheme="minorHAnsi" w:cstheme="minorBidi"/>
          <w:color w:val="13404D" w:themeColor="text1"/>
          <w:sz w:val="20"/>
          <w:szCs w:val="20"/>
          <w:lang w:val="fr-FR"/>
        </w:rPr>
      </w:pPr>
      <w:r w:rsidRPr="00E31391">
        <w:rPr>
          <w:rFonts w:asciiTheme="minorHAnsi" w:eastAsiaTheme="minorHAnsi" w:hAnsiTheme="minorHAnsi" w:cstheme="minorBidi"/>
          <w:color w:val="13404D" w:themeColor="text1"/>
          <w:sz w:val="20"/>
          <w:szCs w:val="20"/>
          <w:lang w:val="fr-FR"/>
        </w:rPr>
        <w:t>Connaissance des tests automatisés en Selenium ou robot framework</w:t>
      </w:r>
    </w:p>
    <w:p w14:paraId="1F944D7C" w14:textId="77777777" w:rsidR="00CE2405" w:rsidRDefault="00CE2405" w:rsidP="00CE2405">
      <w:pPr>
        <w:spacing w:before="60" w:after="0"/>
        <w:textAlignment w:val="auto"/>
        <w:rPr>
          <w:color w:val="13404D" w:themeColor="text1"/>
          <w:lang w:val="fr-FR"/>
        </w:rPr>
      </w:pPr>
    </w:p>
    <w:p w14:paraId="176D55C2" w14:textId="77777777" w:rsidR="00CE2405" w:rsidRDefault="00CE2405" w:rsidP="00CE2405">
      <w:pPr>
        <w:spacing w:before="60" w:after="0"/>
        <w:textAlignment w:val="auto"/>
        <w:rPr>
          <w:rFonts w:ascii="Franklin Gothic Book" w:eastAsia="Times New Roman" w:hAnsi="Franklin Gothic Book" w:cs="Arial"/>
          <w:color w:val="13404D" w:themeColor="text1"/>
          <w:lang w:val="fr-FR" w:eastAsia="ja-JP"/>
        </w:rPr>
      </w:pPr>
    </w:p>
    <w:p w14:paraId="587FA06F" w14:textId="77777777" w:rsidR="00BF16C4" w:rsidRPr="008C26C8" w:rsidRDefault="00BF16C4" w:rsidP="00BF16C4">
      <w:pPr>
        <w:spacing w:before="60" w:after="0"/>
        <w:textAlignment w:val="auto"/>
        <w:rPr>
          <w:rFonts w:ascii="Franklin Gothic Book" w:eastAsia="Times New Roman" w:hAnsi="Franklin Gothic Book" w:cs="Arial"/>
          <w:color w:val="13404D" w:themeColor="text1"/>
          <w:lang w:val="fr-FR" w:eastAsia="ja-JP"/>
        </w:rPr>
      </w:pPr>
    </w:p>
    <w:p w14:paraId="333A9B91" w14:textId="77777777" w:rsidR="00A11808" w:rsidRDefault="00A11808" w:rsidP="00F000A4">
      <w:pPr>
        <w:rPr>
          <w:rFonts w:ascii="Franklin Gothic Book" w:eastAsia="Franklin Gothic Book" w:hAnsi="Franklin Gothic Book" w:cs="Times New Roman"/>
          <w:color w:val="13404D" w:themeColor="text1"/>
          <w:lang w:val="fr-FR"/>
        </w:rPr>
      </w:pPr>
    </w:p>
    <w:sectPr w:rsidR="00A11808" w:rsidSect="0095034A">
      <w:headerReference w:type="default" r:id="rId8"/>
      <w:footerReference w:type="even" r:id="rId9"/>
      <w:footerReference w:type="default" r:id="rId10"/>
      <w:footerReference w:type="firs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6F3662" w14:textId="77777777" w:rsidR="00511F78" w:rsidRDefault="00511F78" w:rsidP="001D02E7">
      <w:pPr>
        <w:spacing w:before="0" w:after="0"/>
      </w:pPr>
      <w:r>
        <w:separator/>
      </w:r>
    </w:p>
  </w:endnote>
  <w:endnote w:type="continuationSeparator" w:id="0">
    <w:p w14:paraId="157E8D68" w14:textId="77777777" w:rsidR="00511F78" w:rsidRDefault="00511F78" w:rsidP="001D02E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Wingdings 3">
    <w:panose1 w:val="05040102010807070707"/>
    <w:charset w:val="02"/>
    <w:family w:val="roman"/>
    <w:pitch w:val="variable"/>
    <w:sig w:usb0="00000000" w:usb1="10000000" w:usb2="00000000" w:usb3="00000000" w:csb0="80000000" w:csb1="00000000"/>
  </w:font>
  <w:font w:name="Helvetica 45 Light">
    <w:altName w:val="Corbel"/>
    <w:charset w:val="00"/>
    <w:family w:val="swiss"/>
    <w:pitch w:val="variable"/>
    <w:sig w:usb0="00000001" w:usb1="5000205B"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Franklin Gothic Medium">
    <w:panose1 w:val="020B06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gLiU">
    <w:altName w:val="細明體"/>
    <w:panose1 w:val="02010609000101010101"/>
    <w:charset w:val="88"/>
    <w:family w:val="modern"/>
    <w:pitch w:val="fixed"/>
    <w:sig w:usb0="A00002FF" w:usb1="28CFFCFA" w:usb2="00000016" w:usb3="00000000" w:csb0="00100001" w:csb1="00000000"/>
  </w:font>
  <w:font w:name="Helvetica 75 Bold">
    <w:altName w:val="Arial"/>
    <w:charset w:val="00"/>
    <w:family w:val="swiss"/>
    <w:pitch w:val="variable"/>
    <w:sig w:usb0="A00002AF" w:usb1="5000205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FD059A" w14:textId="41A028C5" w:rsidR="006C72BA" w:rsidRDefault="006C72BA">
    <w:pPr>
      <w:pStyle w:val="Pieddepage"/>
    </w:pPr>
    <w:r>
      <w:rPr>
        <w:noProof/>
      </w:rPr>
      <mc:AlternateContent>
        <mc:Choice Requires="wps">
          <w:drawing>
            <wp:anchor distT="0" distB="0" distL="0" distR="0" simplePos="0" relativeHeight="251664384" behindDoc="0" locked="0" layoutInCell="1" allowOverlap="1" wp14:anchorId="3848F80A" wp14:editId="4050255D">
              <wp:simplePos x="635" y="635"/>
              <wp:positionH relativeFrom="page">
                <wp:align>center</wp:align>
              </wp:positionH>
              <wp:positionV relativeFrom="page">
                <wp:align>bottom</wp:align>
              </wp:positionV>
              <wp:extent cx="888365" cy="411480"/>
              <wp:effectExtent l="0" t="0" r="6985" b="0"/>
              <wp:wrapNone/>
              <wp:docPr id="813360102" name="Zone de texte 3"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411480"/>
                      </a:xfrm>
                      <a:prstGeom prst="rect">
                        <a:avLst/>
                      </a:prstGeom>
                      <a:noFill/>
                      <a:ln>
                        <a:noFill/>
                      </a:ln>
                    </wps:spPr>
                    <wps:txbx>
                      <w:txbxContent>
                        <w:p w14:paraId="5B488DA5" w14:textId="096ED686" w:rsidR="006C72BA" w:rsidRPr="006C72BA" w:rsidRDefault="006C72BA" w:rsidP="006C72BA">
                          <w:pPr>
                            <w:spacing w:after="0"/>
                            <w:rPr>
                              <w:rFonts w:ascii="Helvetica 75 Bold" w:eastAsia="Helvetica 75 Bold" w:hAnsi="Helvetica 75 Bold" w:cs="Helvetica 75 Bold"/>
                              <w:noProof/>
                              <w:color w:val="ED7D31"/>
                              <w:sz w:val="16"/>
                              <w:szCs w:val="16"/>
                            </w:rPr>
                          </w:pPr>
                          <w:r w:rsidRPr="006C72BA">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848F80A" id="_x0000_t202" coordsize="21600,21600" o:spt="202" path="m,l,21600r21600,l21600,xe">
              <v:stroke joinstyle="miter"/>
              <v:path gradientshapeok="t" o:connecttype="rect"/>
            </v:shapetype>
            <v:shape id="Zone de texte 3" o:spid="_x0000_s1026" type="#_x0000_t202" alt="Orange Restricted" style="position:absolute;left:0;text-align:left;margin-left:0;margin-top:0;width:69.95pt;height:32.4pt;z-index:25166438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" filled="f" stroked="f">
              <v:fill o:detectmouseclick="t"/>
              <v:textbox style="mso-fit-shape-to-text:t" inset="0,0,0,15pt">
                <w:txbxContent>
                  <w:p w14:paraId="5B488DA5" w14:textId="096ED686" w:rsidR="006C72BA" w:rsidRPr="006C72BA" w:rsidRDefault="006C72BA" w:rsidP="006C72BA">
                    <w:pPr>
                      <w:spacing w:after="0"/>
                      <w:rPr>
                        <w:rFonts w:ascii="Helvetica 75 Bold" w:eastAsia="Helvetica 75 Bold" w:hAnsi="Helvetica 75 Bold" w:cs="Helvetica 75 Bold"/>
                        <w:noProof/>
                        <w:color w:val="ED7D31"/>
                        <w:sz w:val="16"/>
                        <w:szCs w:val="16"/>
                      </w:rPr>
                    </w:pPr>
                    <w:r w:rsidRPr="006C72BA">
                      <w:rPr>
                        <w:rFonts w:ascii="Helvetica 75 Bold" w:eastAsia="Helvetica 75 Bold" w:hAnsi="Helvetica 75 Bold" w:cs="Helvetica 75 Bold"/>
                        <w:noProof/>
                        <w:color w:val="ED7D31"/>
                        <w:sz w:val="16"/>
                        <w:szCs w:val="16"/>
                      </w:rPr>
                      <w:t>Orange Restricted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7" w:rightFromText="187" w:vertAnchor="page" w:horzAnchor="page" w:tblpX="10779" w:tblpY="5671"/>
      <w:tblW w:w="395" w:type="pct"/>
      <w:tblCellMar>
        <w:bottom w:w="113" w:type="dxa"/>
      </w:tblCellMar>
      <w:tblLook w:val="04A0" w:firstRow="1" w:lastRow="0" w:firstColumn="1" w:lastColumn="0" w:noHBand="0" w:noVBand="1"/>
    </w:tblPr>
    <w:tblGrid>
      <w:gridCol w:w="734"/>
    </w:tblGrid>
    <w:tr w:rsidR="00656293" w:rsidRPr="00F56BDA" w14:paraId="6045511F" w14:textId="77777777" w:rsidTr="00D90781">
      <w:trPr>
        <w:trHeight w:val="9885"/>
      </w:trPr>
      <w:tc>
        <w:tcPr>
          <w:tcW w:w="733" w:type="dxa"/>
          <w:tcBorders>
            <w:bottom w:val="single" w:sz="4" w:space="0" w:color="auto"/>
          </w:tcBorders>
          <w:textDirection w:val="btLr"/>
          <w:vAlign w:val="bottom"/>
        </w:tcPr>
        <w:p w14:paraId="44D1B03E" w14:textId="3E06EBEA" w:rsidR="00656293" w:rsidRPr="00722228" w:rsidRDefault="006C72BA" w:rsidP="00D90781">
          <w:pPr>
            <w:pStyle w:val="Pieddepage"/>
            <w:jc w:val="left"/>
            <w:rPr>
              <w:lang w:val="en-US"/>
            </w:rPr>
          </w:pPr>
          <w:r>
            <w:rPr>
              <w:noProof/>
              <w:lang w:val="fr-FR"/>
            </w:rPr>
            <mc:AlternateContent>
              <mc:Choice Requires="wps">
                <w:drawing>
                  <wp:anchor distT="0" distB="0" distL="0" distR="0" simplePos="0" relativeHeight="251665408" behindDoc="0" locked="0" layoutInCell="1" allowOverlap="1" wp14:anchorId="1F8F119F" wp14:editId="1E6369CB">
                    <wp:simplePos x="6972300" y="9877425"/>
                    <wp:positionH relativeFrom="page">
                      <wp:align>center</wp:align>
                    </wp:positionH>
                    <wp:positionV relativeFrom="page">
                      <wp:align>bottom</wp:align>
                    </wp:positionV>
                    <wp:extent cx="888365" cy="411480"/>
                    <wp:effectExtent l="0" t="0" r="6985" b="0"/>
                    <wp:wrapNone/>
                    <wp:docPr id="122033391" name="Zone de texte 4"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411480"/>
                            </a:xfrm>
                            <a:prstGeom prst="rect">
                              <a:avLst/>
                            </a:prstGeom>
                            <a:noFill/>
                            <a:ln>
                              <a:noFill/>
                            </a:ln>
                          </wps:spPr>
                          <wps:txbx>
                            <w:txbxContent>
                              <w:p w14:paraId="7AEE5E5A" w14:textId="25A6AF7D" w:rsidR="006C72BA" w:rsidRPr="006C72BA" w:rsidRDefault="006C72BA" w:rsidP="006C72BA">
                                <w:pPr>
                                  <w:spacing w:after="0"/>
                                  <w:rPr>
                                    <w:rFonts w:ascii="Helvetica 75 Bold" w:eastAsia="Helvetica 75 Bold" w:hAnsi="Helvetica 75 Bold" w:cs="Helvetica 75 Bold"/>
                                    <w:noProof/>
                                    <w:color w:val="ED7D31"/>
                                    <w:sz w:val="16"/>
                                    <w:szCs w:val="16"/>
                                  </w:rPr>
                                </w:pPr>
                                <w:r w:rsidRPr="006C72BA">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F8F119F" id="_x0000_t202" coordsize="21600,21600" o:spt="202" path="m,l,21600r21600,l21600,xe">
                    <v:stroke joinstyle="miter"/>
                    <v:path gradientshapeok="t" o:connecttype="rect"/>
                  </v:shapetype>
                  <v:shape id="Zone de texte 4" o:spid="_x0000_s1027" type="#_x0000_t202" alt="Orange Restricted" style="position:absolute;margin-left:0;margin-top:0;width:69.95pt;height:32.4pt;z-index:25166540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" filled="f" stroked="f">
                    <v:fill o:detectmouseclick="t"/>
                    <v:textbox style="mso-fit-shape-to-text:t" inset="0,0,0,15pt">
                      <w:txbxContent>
                        <w:p w14:paraId="7AEE5E5A" w14:textId="25A6AF7D" w:rsidR="006C72BA" w:rsidRPr="006C72BA" w:rsidRDefault="006C72BA" w:rsidP="006C72BA">
                          <w:pPr>
                            <w:spacing w:after="0"/>
                            <w:rPr>
                              <w:rFonts w:ascii="Helvetica 75 Bold" w:eastAsia="Helvetica 75 Bold" w:hAnsi="Helvetica 75 Bold" w:cs="Helvetica 75 Bold"/>
                              <w:noProof/>
                              <w:color w:val="ED7D31"/>
                              <w:sz w:val="16"/>
                              <w:szCs w:val="16"/>
                            </w:rPr>
                          </w:pPr>
                          <w:r w:rsidRPr="006C72BA">
                            <w:rPr>
                              <w:rFonts w:ascii="Helvetica 75 Bold" w:eastAsia="Helvetica 75 Bold" w:hAnsi="Helvetica 75 Bold" w:cs="Helvetica 75 Bold"/>
                              <w:noProof/>
                              <w:color w:val="ED7D31"/>
                              <w:sz w:val="16"/>
                              <w:szCs w:val="16"/>
                            </w:rPr>
                            <w:t>Orange Restricted</w:t>
                          </w:r>
                        </w:p>
                      </w:txbxContent>
                    </v:textbox>
                    <w10:wrap anchorx="page" anchory="page"/>
                  </v:shape>
                </w:pict>
              </mc:Fallback>
            </mc:AlternateContent>
          </w:r>
          <w:r w:rsidR="00656293">
            <w:rPr>
              <w:noProof/>
              <w:lang w:val="fr-FR"/>
            </w:rPr>
            <w:drawing>
              <wp:anchor distT="0" distB="0" distL="114300" distR="114300" simplePos="0" relativeHeight="251662336" behindDoc="0" locked="1" layoutInCell="0" allowOverlap="0" wp14:anchorId="259B6FEC" wp14:editId="57216F60">
                <wp:simplePos x="0" y="0"/>
                <wp:positionH relativeFrom="column">
                  <wp:posOffset>-6537960</wp:posOffset>
                </wp:positionH>
                <wp:positionV relativeFrom="page">
                  <wp:posOffset>9758045</wp:posOffset>
                </wp:positionV>
                <wp:extent cx="1749600" cy="792000"/>
                <wp:effectExtent l="0" t="0" r="0" b="0"/>
                <wp:wrapNone/>
                <wp:docPr id="6" name="Image 6" descr="D:\vrzf6388\Data\Documents Camille\Home made Templates\Nouvelle charte Sof' 2012\COPIL Nouvelle Charte\Sofrecom_Logos\Screen\PNG\Sofrecom_Logotype_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vrzf6388\Data\Documents Camille\Home made Templates\Nouvelle charte Sof' 2012\COPIL Nouvelle Charte\Sofrecom_Logos\Screen\PNG\Sofrecom_Logotype_PNG.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9600" cy="792000"/>
                        </a:xfrm>
                        <a:prstGeom prst="rect">
                          <a:avLst/>
                        </a:prstGeom>
                        <a:noFill/>
                        <a:ln>
                          <a:noFill/>
                        </a:ln>
                      </pic:spPr>
                    </pic:pic>
                  </a:graphicData>
                </a:graphic>
              </wp:anchor>
            </w:drawing>
          </w:r>
          <w:r w:rsidR="00656293" w:rsidRPr="00722228">
            <w:rPr>
              <w:lang w:val="en-US"/>
            </w:rPr>
            <w:t>1</w:t>
          </w:r>
          <w:r w:rsidR="00656293" w:rsidRPr="000A55CD">
            <w:fldChar w:fldCharType="begin"/>
          </w:r>
          <w:r w:rsidR="00656293" w:rsidRPr="00722228">
            <w:rPr>
              <w:lang w:val="en-US"/>
            </w:rPr>
            <w:instrText xml:space="preserve"> IF </w:instrText>
          </w:r>
          <w:r w:rsidR="00656293">
            <w:fldChar w:fldCharType="begin"/>
          </w:r>
          <w:r w:rsidR="00656293" w:rsidRPr="00722228">
            <w:rPr>
              <w:lang w:val="en-US"/>
            </w:rPr>
            <w:instrText xml:space="preserve"> STYLEREF Titre  </w:instrText>
          </w:r>
          <w:r w:rsidR="00656293">
            <w:fldChar w:fldCharType="separate"/>
          </w:r>
          <w:r>
            <w:rPr>
              <w:b/>
              <w:bCs/>
              <w:noProof/>
              <w:lang w:val="fr-FR"/>
            </w:rPr>
            <w:instrText>Erreur ! Il n'y a pas de texte répondant à ce style dans ce document.</w:instrText>
          </w:r>
          <w:r w:rsidR="00656293">
            <w:rPr>
              <w:noProof/>
            </w:rPr>
            <w:fldChar w:fldCharType="end"/>
          </w:r>
          <w:r w:rsidR="00656293" w:rsidRPr="00722228">
            <w:rPr>
              <w:lang w:val="en-US"/>
            </w:rPr>
            <w:instrText xml:space="preserve"> = "</w:instrText>
          </w:r>
          <w:r w:rsidR="00656293" w:rsidRPr="00722228">
            <w:rPr>
              <w:bCs/>
              <w:noProof/>
              <w:lang w:val="en-US"/>
            </w:rPr>
            <w:instrText xml:space="preserve">Erreur ! Il n'y a pas de texte répondant à ce style dans ce document." ""  </w:instrText>
          </w:r>
          <w:r w:rsidR="00656293">
            <w:fldChar w:fldCharType="begin"/>
          </w:r>
          <w:r w:rsidR="00656293" w:rsidRPr="00722228">
            <w:rPr>
              <w:lang w:val="en-US"/>
            </w:rPr>
            <w:instrText xml:space="preserve"> STYLEREF Titre  \* charformat </w:instrText>
          </w:r>
          <w:r w:rsidR="00656293">
            <w:fldChar w:fldCharType="separate"/>
          </w:r>
          <w:r w:rsidR="00656293">
            <w:rPr>
              <w:b/>
              <w:bCs/>
              <w:noProof/>
              <w:lang w:val="en-US"/>
            </w:rPr>
            <w:instrText>Error! Use the Home tab to apply Titre to the text that you want to appear here.</w:instrText>
          </w:r>
          <w:r w:rsidR="00656293">
            <w:rPr>
              <w:noProof/>
            </w:rPr>
            <w:fldChar w:fldCharType="end"/>
          </w:r>
          <w:r w:rsidR="00656293" w:rsidRPr="000A55CD">
            <w:fldChar w:fldCharType="end"/>
          </w:r>
        </w:p>
        <w:p w14:paraId="3B6301B5" w14:textId="3A18F29B" w:rsidR="00656293" w:rsidRPr="00F56BDA" w:rsidRDefault="00656293" w:rsidP="00D90781">
          <w:pPr>
            <w:pStyle w:val="Pieddepage"/>
            <w:jc w:val="left"/>
            <w:rPr>
              <w:lang w:val="fr-FR"/>
            </w:rPr>
          </w:pPr>
          <w:r w:rsidRPr="00722228">
            <w:rPr>
              <w:lang w:val="en-US"/>
            </w:rPr>
            <w:t xml:space="preserve">© Sofrecom </w:t>
          </w:r>
          <w:r w:rsidRPr="000A55CD">
            <w:fldChar w:fldCharType="begin"/>
          </w:r>
          <w:r w:rsidRPr="00722228">
            <w:rPr>
              <w:lang w:val="en-US"/>
            </w:rPr>
            <w:instrText xml:space="preserve"> IF </w:instrText>
          </w:r>
          <w:r w:rsidRPr="000A55CD">
            <w:fldChar w:fldCharType="begin"/>
          </w:r>
          <w:r w:rsidRPr="00722228">
            <w:rPr>
              <w:lang w:val="en-US"/>
            </w:rPr>
            <w:instrText xml:space="preserve"> STYLEREF DATE_DOC  </w:instrText>
          </w:r>
          <w:r w:rsidRPr="000A55CD">
            <w:fldChar w:fldCharType="separate"/>
          </w:r>
          <w:r w:rsidR="006C72BA">
            <w:rPr>
              <w:b/>
              <w:bCs/>
              <w:noProof/>
              <w:lang w:val="fr-FR"/>
            </w:rPr>
            <w:instrText>Erreur ! Il n'y a pas de texte répondant à ce style dans ce document.</w:instrText>
          </w:r>
          <w:r w:rsidRPr="000A55CD">
            <w:fldChar w:fldCharType="end"/>
          </w:r>
          <w:r w:rsidRPr="00722228">
            <w:rPr>
              <w:lang w:val="en-US"/>
            </w:rPr>
            <w:instrText xml:space="preserve"> = "</w:instrText>
          </w:r>
          <w:r w:rsidRPr="00722228">
            <w:rPr>
              <w:bCs/>
              <w:noProof/>
              <w:lang w:val="en-US"/>
            </w:rPr>
            <w:instrText xml:space="preserve">Erreur ! Il n'y a pas de texte répondant à ce style dans ce document." ""  </w:instrText>
          </w:r>
          <w:r w:rsidRPr="00C60988">
            <w:fldChar w:fldCharType="begin"/>
          </w:r>
          <w:r w:rsidRPr="00722228">
            <w:rPr>
              <w:lang w:val="en-US"/>
            </w:rPr>
            <w:instrText xml:space="preserve"> STYLEREF DATE_DOC  \* charformat </w:instrText>
          </w:r>
          <w:r w:rsidRPr="00C60988">
            <w:fldChar w:fldCharType="separate"/>
          </w:r>
          <w:r>
            <w:rPr>
              <w:b/>
              <w:bCs/>
              <w:noProof/>
              <w:lang w:val="en-US"/>
            </w:rPr>
            <w:instrText>Error! No text of specified style in document.</w:instrText>
          </w:r>
          <w:r w:rsidRPr="00C60988">
            <w:fldChar w:fldCharType="end"/>
          </w:r>
          <w:r w:rsidRPr="000A55CD">
            <w:fldChar w:fldCharType="end"/>
          </w:r>
          <w:r w:rsidRPr="00722228">
            <w:rPr>
              <w:lang w:val="en-US"/>
            </w:rPr>
            <w:t xml:space="preserve"> </w:t>
          </w:r>
          <w:r w:rsidRPr="00F56BDA">
            <w:rPr>
              <w:lang w:val="fr-FR"/>
            </w:rPr>
            <w:t xml:space="preserve">- </w:t>
          </w:r>
          <w:r w:rsidRPr="000A55CD">
            <w:fldChar w:fldCharType="begin"/>
          </w:r>
          <w:r w:rsidRPr="00F56BDA">
            <w:rPr>
              <w:lang w:val="fr-FR"/>
            </w:rPr>
            <w:instrText xml:space="preserve"> IF </w:instrText>
          </w:r>
          <w:r w:rsidRPr="000A55CD">
            <w:fldChar w:fldCharType="begin"/>
          </w:r>
          <w:r w:rsidRPr="00F56BDA">
            <w:rPr>
              <w:lang w:val="fr-FR"/>
            </w:rPr>
            <w:instrText xml:space="preserve"> STYLEREF Version  </w:instrText>
          </w:r>
          <w:r w:rsidRPr="000A55CD">
            <w:fldChar w:fldCharType="separate"/>
          </w:r>
          <w:r w:rsidR="006C72BA">
            <w:rPr>
              <w:b/>
              <w:bCs/>
              <w:noProof/>
              <w:lang w:val="fr-FR"/>
            </w:rPr>
            <w:instrText>Erreur ! Il n'y a pas de texte répondant à ce style dans ce document.</w:instrText>
          </w:r>
          <w:r w:rsidRPr="000A55CD">
            <w:fldChar w:fldCharType="end"/>
          </w:r>
          <w:r w:rsidRPr="00F56BDA">
            <w:rPr>
              <w:lang w:val="fr-FR"/>
            </w:rPr>
            <w:instrText xml:space="preserve"> = "</w:instrText>
          </w:r>
          <w:r w:rsidRPr="00F56BDA">
            <w:rPr>
              <w:bCs/>
              <w:noProof/>
              <w:lang w:val="fr-FR"/>
            </w:rPr>
            <w:instrText xml:space="preserve">Erreur ! Il n'y a pas de texte répondant à ce style dans ce document." ""  </w:instrText>
          </w:r>
          <w:r w:rsidRPr="00C60988">
            <w:fldChar w:fldCharType="begin"/>
          </w:r>
          <w:r w:rsidRPr="00F56BDA">
            <w:rPr>
              <w:lang w:val="fr-FR"/>
            </w:rPr>
            <w:instrText xml:space="preserve"> STYLEREF Version  \* charformat </w:instrText>
          </w:r>
          <w:r w:rsidRPr="00C60988">
            <w:fldChar w:fldCharType="separate"/>
          </w:r>
          <w:r>
            <w:rPr>
              <w:b/>
              <w:bCs/>
              <w:noProof/>
              <w:lang w:val="en-US"/>
            </w:rPr>
            <w:instrText>Error! No text of specified style in document.</w:instrText>
          </w:r>
          <w:r w:rsidRPr="00C60988">
            <w:fldChar w:fldCharType="end"/>
          </w:r>
          <w:r w:rsidRPr="000A55CD">
            <w:fldChar w:fldCharType="end"/>
          </w:r>
        </w:p>
      </w:tc>
    </w:tr>
    <w:tr w:rsidR="00656293" w14:paraId="3E879033" w14:textId="77777777" w:rsidTr="00D90781">
      <w:trPr>
        <w:trHeight w:val="705"/>
      </w:trPr>
      <w:tc>
        <w:tcPr>
          <w:tcW w:w="733" w:type="dxa"/>
          <w:tcBorders>
            <w:top w:val="single" w:sz="4" w:space="0" w:color="auto"/>
          </w:tcBorders>
          <w:vAlign w:val="bottom"/>
        </w:tcPr>
        <w:p w14:paraId="5E460054" w14:textId="77777777" w:rsidR="00656293" w:rsidRPr="00822632" w:rsidRDefault="00656293" w:rsidP="00D90781">
          <w:pPr>
            <w:pStyle w:val="Pieddepage"/>
            <w:jc w:val="right"/>
            <w:rPr>
              <w:rStyle w:val="Numrodepage"/>
            </w:rPr>
          </w:pPr>
          <w:r w:rsidRPr="00822632">
            <w:rPr>
              <w:rStyle w:val="Numrodepage"/>
            </w:rPr>
            <w:fldChar w:fldCharType="begin"/>
          </w:r>
          <w:r w:rsidRPr="00822632">
            <w:rPr>
              <w:rStyle w:val="Numrodepage"/>
            </w:rPr>
            <w:instrText>PAGE   \* MERGEFORMAT</w:instrText>
          </w:r>
          <w:r w:rsidRPr="00822632">
            <w:rPr>
              <w:rStyle w:val="Numrodepage"/>
            </w:rPr>
            <w:fldChar w:fldCharType="separate"/>
          </w:r>
          <w:r w:rsidR="00A97AD3" w:rsidRPr="00A97AD3">
            <w:rPr>
              <w:rStyle w:val="Numrodepage"/>
              <w:rFonts w:eastAsiaTheme="majorEastAsia"/>
              <w:noProof/>
            </w:rPr>
            <w:t>2</w:t>
          </w:r>
          <w:r w:rsidRPr="00822632">
            <w:rPr>
              <w:rStyle w:val="Numrodepage"/>
            </w:rPr>
            <w:fldChar w:fldCharType="end"/>
          </w:r>
        </w:p>
      </w:tc>
    </w:tr>
  </w:tbl>
  <w:p w14:paraId="71B3CDC4" w14:textId="77777777" w:rsidR="00656293" w:rsidRDefault="00656293">
    <w:pPr>
      <w:pStyle w:val="Pieddepage"/>
    </w:pPr>
  </w:p>
  <w:p w14:paraId="19E9BEDC" w14:textId="77777777" w:rsidR="00656293" w:rsidRDefault="00656293">
    <w:pPr>
      <w:pStyle w:val="Pieddepage"/>
    </w:pPr>
  </w:p>
  <w:p w14:paraId="374BABB4" w14:textId="77777777" w:rsidR="00656293" w:rsidRDefault="00656293">
    <w:pPr>
      <w:pStyle w:val="Pieddepage"/>
    </w:pPr>
  </w:p>
  <w:p w14:paraId="6D06F18E" w14:textId="77777777" w:rsidR="00656293" w:rsidRDefault="00656293">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B3C342" w14:textId="4FC0B6B8" w:rsidR="006C72BA" w:rsidRDefault="006C72BA">
    <w:pPr>
      <w:pStyle w:val="Pieddepage"/>
    </w:pPr>
    <w:r>
      <w:rPr>
        <w:noProof/>
      </w:rPr>
      <mc:AlternateContent>
        <mc:Choice Requires="wps">
          <w:drawing>
            <wp:anchor distT="0" distB="0" distL="0" distR="0" simplePos="0" relativeHeight="251663360" behindDoc="0" locked="0" layoutInCell="1" allowOverlap="1" wp14:anchorId="2F2E9433" wp14:editId="516D90E5">
              <wp:simplePos x="635" y="635"/>
              <wp:positionH relativeFrom="page">
                <wp:align>center</wp:align>
              </wp:positionH>
              <wp:positionV relativeFrom="page">
                <wp:align>bottom</wp:align>
              </wp:positionV>
              <wp:extent cx="888365" cy="411480"/>
              <wp:effectExtent l="0" t="0" r="6985" b="0"/>
              <wp:wrapNone/>
              <wp:docPr id="2144191055" name="Zone de texte 2"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411480"/>
                      </a:xfrm>
                      <a:prstGeom prst="rect">
                        <a:avLst/>
                      </a:prstGeom>
                      <a:noFill/>
                      <a:ln>
                        <a:noFill/>
                      </a:ln>
                    </wps:spPr>
                    <wps:txbx>
                      <w:txbxContent>
                        <w:p w14:paraId="438772C5" w14:textId="3E4AC86F" w:rsidR="006C72BA" w:rsidRPr="006C72BA" w:rsidRDefault="006C72BA" w:rsidP="006C72BA">
                          <w:pPr>
                            <w:spacing w:after="0"/>
                            <w:rPr>
                              <w:rFonts w:ascii="Helvetica 75 Bold" w:eastAsia="Helvetica 75 Bold" w:hAnsi="Helvetica 75 Bold" w:cs="Helvetica 75 Bold"/>
                              <w:noProof/>
                              <w:color w:val="ED7D31"/>
                              <w:sz w:val="16"/>
                              <w:szCs w:val="16"/>
                            </w:rPr>
                          </w:pPr>
                          <w:r w:rsidRPr="006C72BA">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F2E9433" id="_x0000_t202" coordsize="21600,21600" o:spt="202" path="m,l,21600r21600,l21600,xe">
              <v:stroke joinstyle="miter"/>
              <v:path gradientshapeok="t" o:connecttype="rect"/>
            </v:shapetype>
            <v:shape id="Zone de texte 2" o:spid="_x0000_s1028" type="#_x0000_t202" alt="Orange Restricted" style="position:absolute;left:0;text-align:left;margin-left:0;margin-top:0;width:69.95pt;height:32.4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" filled="f" stroked="f">
              <v:fill o:detectmouseclick="t"/>
              <v:textbox style="mso-fit-shape-to-text:t" inset="0,0,0,15pt">
                <w:txbxContent>
                  <w:p w14:paraId="438772C5" w14:textId="3E4AC86F" w:rsidR="006C72BA" w:rsidRPr="006C72BA" w:rsidRDefault="006C72BA" w:rsidP="006C72BA">
                    <w:pPr>
                      <w:spacing w:after="0"/>
                      <w:rPr>
                        <w:rFonts w:ascii="Helvetica 75 Bold" w:eastAsia="Helvetica 75 Bold" w:hAnsi="Helvetica 75 Bold" w:cs="Helvetica 75 Bold"/>
                        <w:noProof/>
                        <w:color w:val="ED7D31"/>
                        <w:sz w:val="16"/>
                        <w:szCs w:val="16"/>
                      </w:rPr>
                    </w:pPr>
                    <w:r w:rsidRPr="006C72BA">
                      <w:rPr>
                        <w:rFonts w:ascii="Helvetica 75 Bold" w:eastAsia="Helvetica 75 Bold" w:hAnsi="Helvetica 75 Bold" w:cs="Helvetica 75 Bold"/>
                        <w:noProof/>
                        <w:color w:val="ED7D31"/>
                        <w:sz w:val="16"/>
                        <w:szCs w:val="16"/>
                      </w:rPr>
                      <w:t>Orange Restricted</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33448E" w14:textId="77777777" w:rsidR="00511F78" w:rsidRDefault="00511F78" w:rsidP="001D02E7">
      <w:pPr>
        <w:spacing w:before="0" w:after="0"/>
      </w:pPr>
      <w:r>
        <w:separator/>
      </w:r>
    </w:p>
  </w:footnote>
  <w:footnote w:type="continuationSeparator" w:id="0">
    <w:p w14:paraId="7FA07D17" w14:textId="77777777" w:rsidR="00511F78" w:rsidRDefault="00511F78" w:rsidP="001D02E7">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3E6E05" w14:textId="77777777" w:rsidR="00656293" w:rsidRDefault="00656293">
    <w:pPr>
      <w:pStyle w:val="En-tte"/>
    </w:pPr>
    <w:r>
      <w:rPr>
        <w:noProof/>
        <w:lang w:val="fr-FR"/>
      </w:rPr>
      <w:drawing>
        <wp:anchor distT="0" distB="0" distL="114300" distR="114300" simplePos="0" relativeHeight="251660288" behindDoc="0" locked="0" layoutInCell="1" allowOverlap="1" wp14:anchorId="31831CCD" wp14:editId="0DF4A570">
          <wp:simplePos x="0" y="0"/>
          <wp:positionH relativeFrom="column">
            <wp:posOffset>3519805</wp:posOffset>
          </wp:positionH>
          <wp:positionV relativeFrom="paragraph">
            <wp:posOffset>-437515</wp:posOffset>
          </wp:positionV>
          <wp:extent cx="3133725" cy="1676400"/>
          <wp:effectExtent l="0" t="0" r="9525" b="0"/>
          <wp:wrapNone/>
          <wp:docPr id="5" name="Image 5" descr="C:\Users\arobin\AppData\Local\Microsoft\Windows\Temporary Internet Files\Content.Outlook\G53UOIBP\Abstract bisouillé prospectiv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obin\AppData\Local\Microsoft\Windows\Temporary Internet Files\Content.Outlook\G53UOIBP\Abstract bisouillé prospective.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133725" cy="1676400"/>
                  </a:xfrm>
                  <a:prstGeom prst="rect">
                    <a:avLst/>
                  </a:prstGeom>
                  <a:noFill/>
                  <a:ln>
                    <a:noFill/>
                  </a:ln>
                </pic:spPr>
              </pic:pic>
            </a:graphicData>
          </a:graphic>
        </wp:anchor>
      </w:drawing>
    </w:r>
    <w:r>
      <w:rPr>
        <w:noProof/>
        <w:lang w:val="fr-FR"/>
      </w:rPr>
      <mc:AlternateContent>
        <mc:Choice Requires="wps">
          <w:drawing>
            <wp:anchor distT="0" distB="0" distL="114300" distR="114300" simplePos="0" relativeHeight="251658239" behindDoc="0" locked="0" layoutInCell="1" allowOverlap="1" wp14:anchorId="7D7B7FAB" wp14:editId="05DDB5FD">
              <wp:simplePos x="0" y="0"/>
              <wp:positionH relativeFrom="column">
                <wp:posOffset>-890270</wp:posOffset>
              </wp:positionH>
              <wp:positionV relativeFrom="paragraph">
                <wp:posOffset>-440055</wp:posOffset>
              </wp:positionV>
              <wp:extent cx="7562850" cy="10715625"/>
              <wp:effectExtent l="0" t="0" r="0" b="952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2850" cy="10715625"/>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7BF249" id="Rectangle 1" o:spid="_x0000_s1026" style="position:absolute;margin-left:-70.1pt;margin-top:-34.65pt;width:595.5pt;height:843.7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" fillcolor="#f1f5f8 [3214]" stroked="f" strokeweight="2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AA40D882"/>
    <w:lvl w:ilvl="0">
      <w:start w:val="1"/>
      <w:numFmt w:val="decimal"/>
      <w:pStyle w:val="Listenumros"/>
      <w:lvlText w:val="%1."/>
      <w:lvlJc w:val="left"/>
      <w:pPr>
        <w:tabs>
          <w:tab w:val="num" w:pos="360"/>
        </w:tabs>
        <w:ind w:left="360" w:hanging="360"/>
      </w:pPr>
    </w:lvl>
  </w:abstractNum>
  <w:abstractNum w:abstractNumId="1" w15:restartNumberingAfterBreak="0">
    <w:nsid w:val="FFFFFF89"/>
    <w:multiLevelType w:val="singleLevel"/>
    <w:tmpl w:val="3176FBE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5F37B10"/>
    <w:multiLevelType w:val="hybridMultilevel"/>
    <w:tmpl w:val="B07E7DB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920413F"/>
    <w:multiLevelType w:val="hybridMultilevel"/>
    <w:tmpl w:val="87263398"/>
    <w:lvl w:ilvl="0" w:tplc="D85CF2BA">
      <w:start w:val="1"/>
      <w:numFmt w:val="bullet"/>
      <w:lvlText w:val=""/>
      <w:lvlJc w:val="left"/>
      <w:pPr>
        <w:tabs>
          <w:tab w:val="num" w:pos="720"/>
        </w:tabs>
        <w:ind w:left="720" w:hanging="360"/>
      </w:pPr>
      <w:rPr>
        <w:rFonts w:ascii="Wingdings" w:hAnsi="Wingdings" w:hint="default"/>
      </w:rPr>
    </w:lvl>
    <w:lvl w:ilvl="1" w:tplc="7752FC1A" w:tentative="1">
      <w:start w:val="1"/>
      <w:numFmt w:val="bullet"/>
      <w:lvlText w:val=""/>
      <w:lvlJc w:val="left"/>
      <w:pPr>
        <w:tabs>
          <w:tab w:val="num" w:pos="1440"/>
        </w:tabs>
        <w:ind w:left="1440" w:hanging="360"/>
      </w:pPr>
      <w:rPr>
        <w:rFonts w:ascii="Wingdings" w:hAnsi="Wingdings" w:hint="default"/>
      </w:rPr>
    </w:lvl>
    <w:lvl w:ilvl="2" w:tplc="1CC2A214" w:tentative="1">
      <w:start w:val="1"/>
      <w:numFmt w:val="bullet"/>
      <w:lvlText w:val=""/>
      <w:lvlJc w:val="left"/>
      <w:pPr>
        <w:tabs>
          <w:tab w:val="num" w:pos="2160"/>
        </w:tabs>
        <w:ind w:left="2160" w:hanging="360"/>
      </w:pPr>
      <w:rPr>
        <w:rFonts w:ascii="Wingdings" w:hAnsi="Wingdings" w:hint="default"/>
      </w:rPr>
    </w:lvl>
    <w:lvl w:ilvl="3" w:tplc="8AA8B66E" w:tentative="1">
      <w:start w:val="1"/>
      <w:numFmt w:val="bullet"/>
      <w:lvlText w:val=""/>
      <w:lvlJc w:val="left"/>
      <w:pPr>
        <w:tabs>
          <w:tab w:val="num" w:pos="2880"/>
        </w:tabs>
        <w:ind w:left="2880" w:hanging="360"/>
      </w:pPr>
      <w:rPr>
        <w:rFonts w:ascii="Wingdings" w:hAnsi="Wingdings" w:hint="default"/>
      </w:rPr>
    </w:lvl>
    <w:lvl w:ilvl="4" w:tplc="2BE07AF6" w:tentative="1">
      <w:start w:val="1"/>
      <w:numFmt w:val="bullet"/>
      <w:lvlText w:val=""/>
      <w:lvlJc w:val="left"/>
      <w:pPr>
        <w:tabs>
          <w:tab w:val="num" w:pos="3600"/>
        </w:tabs>
        <w:ind w:left="3600" w:hanging="360"/>
      </w:pPr>
      <w:rPr>
        <w:rFonts w:ascii="Wingdings" w:hAnsi="Wingdings" w:hint="default"/>
      </w:rPr>
    </w:lvl>
    <w:lvl w:ilvl="5" w:tplc="95CC59AA" w:tentative="1">
      <w:start w:val="1"/>
      <w:numFmt w:val="bullet"/>
      <w:lvlText w:val=""/>
      <w:lvlJc w:val="left"/>
      <w:pPr>
        <w:tabs>
          <w:tab w:val="num" w:pos="4320"/>
        </w:tabs>
        <w:ind w:left="4320" w:hanging="360"/>
      </w:pPr>
      <w:rPr>
        <w:rFonts w:ascii="Wingdings" w:hAnsi="Wingdings" w:hint="default"/>
      </w:rPr>
    </w:lvl>
    <w:lvl w:ilvl="6" w:tplc="6100B182" w:tentative="1">
      <w:start w:val="1"/>
      <w:numFmt w:val="bullet"/>
      <w:lvlText w:val=""/>
      <w:lvlJc w:val="left"/>
      <w:pPr>
        <w:tabs>
          <w:tab w:val="num" w:pos="5040"/>
        </w:tabs>
        <w:ind w:left="5040" w:hanging="360"/>
      </w:pPr>
      <w:rPr>
        <w:rFonts w:ascii="Wingdings" w:hAnsi="Wingdings" w:hint="default"/>
      </w:rPr>
    </w:lvl>
    <w:lvl w:ilvl="7" w:tplc="33A84352" w:tentative="1">
      <w:start w:val="1"/>
      <w:numFmt w:val="bullet"/>
      <w:lvlText w:val=""/>
      <w:lvlJc w:val="left"/>
      <w:pPr>
        <w:tabs>
          <w:tab w:val="num" w:pos="5760"/>
        </w:tabs>
        <w:ind w:left="5760" w:hanging="360"/>
      </w:pPr>
      <w:rPr>
        <w:rFonts w:ascii="Wingdings" w:hAnsi="Wingdings" w:hint="default"/>
      </w:rPr>
    </w:lvl>
    <w:lvl w:ilvl="8" w:tplc="03F6481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9C87F53"/>
    <w:multiLevelType w:val="hybridMultilevel"/>
    <w:tmpl w:val="C38EBC7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A615563"/>
    <w:multiLevelType w:val="hybridMultilevel"/>
    <w:tmpl w:val="001C80CA"/>
    <w:lvl w:ilvl="0" w:tplc="040C000D">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6" w15:restartNumberingAfterBreak="0">
    <w:nsid w:val="0A6E546A"/>
    <w:multiLevelType w:val="hybridMultilevel"/>
    <w:tmpl w:val="9E9C2D9A"/>
    <w:lvl w:ilvl="0" w:tplc="86AE4D70">
      <w:start w:val="1"/>
      <w:numFmt w:val="bullet"/>
      <w:lvlText w:val=""/>
      <w:lvlJc w:val="left"/>
      <w:pPr>
        <w:tabs>
          <w:tab w:val="num" w:pos="284"/>
        </w:tabs>
        <w:ind w:left="284" w:firstLine="0"/>
      </w:pPr>
      <w:rPr>
        <w:rFonts w:ascii="Wingdings" w:hAnsi="Wingdings" w:hint="default"/>
        <w:color w:val="999999"/>
        <w:sz w:val="16"/>
      </w:rPr>
    </w:lvl>
    <w:lvl w:ilvl="1" w:tplc="27C4CCAA">
      <w:start w:val="1"/>
      <w:numFmt w:val="bullet"/>
      <w:lvlText w:val="o"/>
      <w:lvlJc w:val="left"/>
      <w:pPr>
        <w:tabs>
          <w:tab w:val="num" w:pos="1440"/>
        </w:tabs>
        <w:ind w:left="1440" w:hanging="360"/>
      </w:pPr>
      <w:rPr>
        <w:rFonts w:ascii="Courier New" w:hAnsi="Courier New" w:cs="Courier New" w:hint="default"/>
      </w:rPr>
    </w:lvl>
    <w:lvl w:ilvl="2" w:tplc="48544444" w:tentative="1">
      <w:start w:val="1"/>
      <w:numFmt w:val="bullet"/>
      <w:lvlText w:val=""/>
      <w:lvlJc w:val="left"/>
      <w:pPr>
        <w:tabs>
          <w:tab w:val="num" w:pos="2160"/>
        </w:tabs>
        <w:ind w:left="2160" w:hanging="360"/>
      </w:pPr>
      <w:rPr>
        <w:rFonts w:ascii="Wingdings" w:hAnsi="Wingdings" w:hint="default"/>
      </w:rPr>
    </w:lvl>
    <w:lvl w:ilvl="3" w:tplc="4BCE7964" w:tentative="1">
      <w:start w:val="1"/>
      <w:numFmt w:val="bullet"/>
      <w:lvlText w:val=""/>
      <w:lvlJc w:val="left"/>
      <w:pPr>
        <w:tabs>
          <w:tab w:val="num" w:pos="2880"/>
        </w:tabs>
        <w:ind w:left="2880" w:hanging="360"/>
      </w:pPr>
      <w:rPr>
        <w:rFonts w:ascii="Symbol" w:hAnsi="Symbol" w:hint="default"/>
      </w:rPr>
    </w:lvl>
    <w:lvl w:ilvl="4" w:tplc="96DE4070" w:tentative="1">
      <w:start w:val="1"/>
      <w:numFmt w:val="bullet"/>
      <w:lvlText w:val="o"/>
      <w:lvlJc w:val="left"/>
      <w:pPr>
        <w:tabs>
          <w:tab w:val="num" w:pos="3600"/>
        </w:tabs>
        <w:ind w:left="3600" w:hanging="360"/>
      </w:pPr>
      <w:rPr>
        <w:rFonts w:ascii="Courier New" w:hAnsi="Courier New" w:cs="Courier New" w:hint="default"/>
      </w:rPr>
    </w:lvl>
    <w:lvl w:ilvl="5" w:tplc="541E57B0" w:tentative="1">
      <w:start w:val="1"/>
      <w:numFmt w:val="bullet"/>
      <w:lvlText w:val=""/>
      <w:lvlJc w:val="left"/>
      <w:pPr>
        <w:tabs>
          <w:tab w:val="num" w:pos="4320"/>
        </w:tabs>
        <w:ind w:left="4320" w:hanging="360"/>
      </w:pPr>
      <w:rPr>
        <w:rFonts w:ascii="Wingdings" w:hAnsi="Wingdings" w:hint="default"/>
      </w:rPr>
    </w:lvl>
    <w:lvl w:ilvl="6" w:tplc="5D8E78B0" w:tentative="1">
      <w:start w:val="1"/>
      <w:numFmt w:val="bullet"/>
      <w:lvlText w:val=""/>
      <w:lvlJc w:val="left"/>
      <w:pPr>
        <w:tabs>
          <w:tab w:val="num" w:pos="5040"/>
        </w:tabs>
        <w:ind w:left="5040" w:hanging="360"/>
      </w:pPr>
      <w:rPr>
        <w:rFonts w:ascii="Symbol" w:hAnsi="Symbol" w:hint="default"/>
      </w:rPr>
    </w:lvl>
    <w:lvl w:ilvl="7" w:tplc="85A0BC7C" w:tentative="1">
      <w:start w:val="1"/>
      <w:numFmt w:val="bullet"/>
      <w:lvlText w:val="o"/>
      <w:lvlJc w:val="left"/>
      <w:pPr>
        <w:tabs>
          <w:tab w:val="num" w:pos="5760"/>
        </w:tabs>
        <w:ind w:left="5760" w:hanging="360"/>
      </w:pPr>
      <w:rPr>
        <w:rFonts w:ascii="Courier New" w:hAnsi="Courier New" w:cs="Courier New" w:hint="default"/>
      </w:rPr>
    </w:lvl>
    <w:lvl w:ilvl="8" w:tplc="78ACE0E0"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CB363F2"/>
    <w:multiLevelType w:val="hybridMultilevel"/>
    <w:tmpl w:val="2698167C"/>
    <w:lvl w:ilvl="0" w:tplc="8086352C">
      <w:start w:val="2"/>
      <w:numFmt w:val="bullet"/>
      <w:lvlText w:val="-"/>
      <w:lvlJc w:val="left"/>
      <w:pPr>
        <w:ind w:left="720" w:hanging="360"/>
      </w:pPr>
      <w:rPr>
        <w:rFonts w:ascii="Franklin Gothic Book" w:eastAsia="Franklin Gothic Book" w:hAnsi="Franklin Gothic Book" w:cs="Times New Roman" w:hint="default"/>
        <w:color w:val="13404D" w:themeColor="text1"/>
        <w:sz w:val="2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0E532FC9"/>
    <w:multiLevelType w:val="hybridMultilevel"/>
    <w:tmpl w:val="E8221A3C"/>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0F1B270B"/>
    <w:multiLevelType w:val="hybridMultilevel"/>
    <w:tmpl w:val="35905A20"/>
    <w:lvl w:ilvl="0" w:tplc="040C000B">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start w:val="1"/>
      <w:numFmt w:val="bullet"/>
      <w:lvlText w:val="o"/>
      <w:lvlJc w:val="left"/>
      <w:pPr>
        <w:ind w:left="3240" w:hanging="360"/>
      </w:pPr>
      <w:rPr>
        <w:rFonts w:ascii="Courier New" w:hAnsi="Courier New" w:cs="Courier New" w:hint="default"/>
      </w:rPr>
    </w:lvl>
    <w:lvl w:ilvl="5" w:tplc="040C0005">
      <w:start w:val="1"/>
      <w:numFmt w:val="bullet"/>
      <w:lvlText w:val=""/>
      <w:lvlJc w:val="left"/>
      <w:pPr>
        <w:ind w:left="3960" w:hanging="360"/>
      </w:pPr>
      <w:rPr>
        <w:rFonts w:ascii="Wingdings" w:hAnsi="Wingdings" w:hint="default"/>
      </w:rPr>
    </w:lvl>
    <w:lvl w:ilvl="6" w:tplc="040C0001">
      <w:start w:val="1"/>
      <w:numFmt w:val="bullet"/>
      <w:lvlText w:val=""/>
      <w:lvlJc w:val="left"/>
      <w:pPr>
        <w:ind w:left="4680" w:hanging="360"/>
      </w:pPr>
      <w:rPr>
        <w:rFonts w:ascii="Symbol" w:hAnsi="Symbol" w:hint="default"/>
      </w:rPr>
    </w:lvl>
    <w:lvl w:ilvl="7" w:tplc="040C0003">
      <w:start w:val="1"/>
      <w:numFmt w:val="bullet"/>
      <w:lvlText w:val="o"/>
      <w:lvlJc w:val="left"/>
      <w:pPr>
        <w:ind w:left="5400" w:hanging="360"/>
      </w:pPr>
      <w:rPr>
        <w:rFonts w:ascii="Courier New" w:hAnsi="Courier New" w:cs="Courier New" w:hint="default"/>
      </w:rPr>
    </w:lvl>
    <w:lvl w:ilvl="8" w:tplc="040C0005">
      <w:start w:val="1"/>
      <w:numFmt w:val="bullet"/>
      <w:lvlText w:val=""/>
      <w:lvlJc w:val="left"/>
      <w:pPr>
        <w:ind w:left="6120" w:hanging="360"/>
      </w:pPr>
      <w:rPr>
        <w:rFonts w:ascii="Wingdings" w:hAnsi="Wingdings" w:hint="default"/>
      </w:rPr>
    </w:lvl>
  </w:abstractNum>
  <w:abstractNum w:abstractNumId="10" w15:restartNumberingAfterBreak="0">
    <w:nsid w:val="11EF39C2"/>
    <w:multiLevelType w:val="hybridMultilevel"/>
    <w:tmpl w:val="F47E37EE"/>
    <w:lvl w:ilvl="0" w:tplc="040C000D">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1" w15:restartNumberingAfterBreak="0">
    <w:nsid w:val="16961EE8"/>
    <w:multiLevelType w:val="multilevel"/>
    <w:tmpl w:val="6DFAA336"/>
    <w:lvl w:ilvl="0">
      <w:start w:val="1"/>
      <w:numFmt w:val="decimal"/>
      <w:lvlText w:val="%1."/>
      <w:lvlJc w:val="left"/>
      <w:pPr>
        <w:ind w:left="1134" w:hanging="1134"/>
      </w:pPr>
      <w:rPr>
        <w:rFonts w:asciiTheme="majorHAnsi" w:hAnsiTheme="majorHAnsi" w:hint="default"/>
        <w:color w:val="0267AD"/>
      </w:rPr>
    </w:lvl>
    <w:lvl w:ilvl="1">
      <w:start w:val="1"/>
      <w:numFmt w:val="decimal"/>
      <w:lvlText w:val="%1.%2."/>
      <w:lvlJc w:val="left"/>
      <w:pPr>
        <w:ind w:left="1134" w:hanging="1134"/>
      </w:pPr>
      <w:rPr>
        <w:rFonts w:asciiTheme="majorHAnsi" w:hAnsiTheme="majorHAnsi" w:hint="default"/>
        <w:color w:val="0081C6"/>
      </w:rPr>
    </w:lvl>
    <w:lvl w:ilvl="2">
      <w:start w:val="1"/>
      <w:numFmt w:val="decimal"/>
      <w:lvlText w:val="%1.%2.%3."/>
      <w:lvlJc w:val="left"/>
      <w:pPr>
        <w:ind w:left="1134" w:hanging="1134"/>
      </w:pPr>
      <w:rPr>
        <w:rFonts w:asciiTheme="majorHAnsi" w:hAnsiTheme="majorHAnsi" w:hint="default"/>
        <w:color w:val="0081C6"/>
      </w:rPr>
    </w:lvl>
    <w:lvl w:ilvl="3">
      <w:start w:val="1"/>
      <w:numFmt w:val="decimal"/>
      <w:lvlText w:val="%1.%2.%3.%4."/>
      <w:lvlJc w:val="left"/>
      <w:pPr>
        <w:ind w:left="1134" w:hanging="1134"/>
      </w:pPr>
      <w:rPr>
        <w:rFonts w:asciiTheme="majorHAnsi" w:hAnsiTheme="majorHAnsi" w:hint="default"/>
        <w:color w:val="0081C6"/>
      </w:rPr>
    </w:lvl>
    <w:lvl w:ilvl="4">
      <w:start w:val="1"/>
      <w:numFmt w:val="decimal"/>
      <w:lvlText w:val="%1.%2.%3.%4.%5."/>
      <w:lvlJc w:val="left"/>
      <w:pPr>
        <w:ind w:left="1134" w:hanging="1134"/>
      </w:pPr>
      <w:rPr>
        <w:rFonts w:asciiTheme="majorHAnsi" w:hAnsiTheme="majorHAnsi" w:hint="default"/>
        <w:color w:val="0081C6"/>
      </w:rPr>
    </w:lvl>
    <w:lvl w:ilvl="5">
      <w:start w:val="1"/>
      <w:numFmt w:val="decimal"/>
      <w:lvlText w:val="%1.%2.%3.%4.%5.%6."/>
      <w:lvlJc w:val="left"/>
      <w:pPr>
        <w:ind w:left="1134" w:hanging="1134"/>
      </w:pPr>
      <w:rPr>
        <w:rFonts w:hint="default"/>
      </w:rPr>
    </w:lvl>
    <w:lvl w:ilvl="6">
      <w:start w:val="1"/>
      <w:numFmt w:val="decimal"/>
      <w:lvlText w:val="%1.%2.%3.%4.%5.%6.%7."/>
      <w:lvlJc w:val="left"/>
      <w:pPr>
        <w:ind w:left="1134" w:hanging="1134"/>
      </w:pPr>
      <w:rPr>
        <w:rFonts w:hint="default"/>
      </w:rPr>
    </w:lvl>
    <w:lvl w:ilvl="7">
      <w:start w:val="1"/>
      <w:numFmt w:val="decimal"/>
      <w:lvlText w:val="%1.%2.%3.%4.%5.%6.%7.%8."/>
      <w:lvlJc w:val="left"/>
      <w:pPr>
        <w:ind w:left="1134" w:hanging="1134"/>
      </w:pPr>
      <w:rPr>
        <w:rFonts w:hint="default"/>
      </w:rPr>
    </w:lvl>
    <w:lvl w:ilvl="8">
      <w:start w:val="1"/>
      <w:numFmt w:val="decimal"/>
      <w:lvlText w:val="%1.%2.%3.%4.%5.%6.%7.%8.%9."/>
      <w:lvlJc w:val="left"/>
      <w:pPr>
        <w:ind w:left="1134" w:hanging="1134"/>
      </w:pPr>
      <w:rPr>
        <w:rFonts w:hint="default"/>
      </w:rPr>
    </w:lvl>
  </w:abstractNum>
  <w:abstractNum w:abstractNumId="12" w15:restartNumberingAfterBreak="0">
    <w:nsid w:val="187E5156"/>
    <w:multiLevelType w:val="hybridMultilevel"/>
    <w:tmpl w:val="0942A6A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1B0A7B25"/>
    <w:multiLevelType w:val="hybridMultilevel"/>
    <w:tmpl w:val="1C2409C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249C37DB"/>
    <w:multiLevelType w:val="multilevel"/>
    <w:tmpl w:val="F426DB00"/>
    <w:styleLink w:val="stylelistepuces1"/>
    <w:lvl w:ilvl="0">
      <w:start w:val="1"/>
      <w:numFmt w:val="bullet"/>
      <w:lvlText w:val=""/>
      <w:lvlJc w:val="left"/>
      <w:pPr>
        <w:tabs>
          <w:tab w:val="num" w:pos="510"/>
        </w:tabs>
        <w:ind w:left="510" w:hanging="510"/>
      </w:pPr>
      <w:rPr>
        <w:rFonts w:ascii="Wingdings" w:hAnsi="Wingdings" w:hint="default"/>
        <w:color w:val="0267AD" w:themeColor="text2"/>
      </w:rPr>
    </w:lvl>
    <w:lvl w:ilvl="1">
      <w:start w:val="1"/>
      <w:numFmt w:val="bullet"/>
      <w:lvlText w:val=""/>
      <w:lvlJc w:val="left"/>
      <w:pPr>
        <w:tabs>
          <w:tab w:val="num" w:pos="1021"/>
        </w:tabs>
        <w:ind w:left="1021" w:hanging="511"/>
      </w:pPr>
      <w:rPr>
        <w:rFonts w:ascii="Symbol" w:hAnsi="Symbol" w:hint="default"/>
        <w:color w:val="0267AD" w:themeColor="text2"/>
      </w:rPr>
    </w:lvl>
    <w:lvl w:ilvl="2">
      <w:start w:val="1"/>
      <w:numFmt w:val="bullet"/>
      <w:lvlText w:val=""/>
      <w:lvlJc w:val="left"/>
      <w:pPr>
        <w:tabs>
          <w:tab w:val="num" w:pos="1531"/>
        </w:tabs>
        <w:ind w:left="1531" w:hanging="510"/>
      </w:pPr>
      <w:rPr>
        <w:rFonts w:ascii="Wingdings" w:hAnsi="Wingdings" w:hint="default"/>
        <w:color w:val="0267AD" w:themeColor="text2"/>
      </w:rPr>
    </w:lvl>
    <w:lvl w:ilvl="3">
      <w:start w:val="1"/>
      <w:numFmt w:val="bullet"/>
      <w:lvlText w:val="−"/>
      <w:lvlJc w:val="left"/>
      <w:pPr>
        <w:tabs>
          <w:tab w:val="num" w:pos="2041"/>
        </w:tabs>
        <w:ind w:left="2041" w:hanging="510"/>
      </w:pPr>
      <w:rPr>
        <w:rFonts w:ascii="Franklin Gothic Book" w:hAnsi="Franklin Gothic Book" w:hint="default"/>
        <w:color w:val="0267AD" w:themeColor="text2"/>
      </w:rPr>
    </w:lvl>
    <w:lvl w:ilvl="4">
      <w:start w:val="1"/>
      <w:numFmt w:val="bullet"/>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15" w15:restartNumberingAfterBreak="0">
    <w:nsid w:val="263B5B98"/>
    <w:multiLevelType w:val="hybridMultilevel"/>
    <w:tmpl w:val="3314E568"/>
    <w:lvl w:ilvl="0" w:tplc="020E2FC0">
      <w:numFmt w:val="bullet"/>
      <w:lvlText w:val="-"/>
      <w:lvlJc w:val="left"/>
      <w:pPr>
        <w:ind w:left="1080" w:hanging="360"/>
      </w:pPr>
      <w:rPr>
        <w:rFonts w:ascii="Franklin Gothic Book" w:eastAsiaTheme="minorEastAsia" w:hAnsi="Franklin Gothic Book" w:cstheme="minorBidi" w:hint="default"/>
        <w:color w:val="13404D" w:themeColor="text1"/>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6" w15:restartNumberingAfterBreak="0">
    <w:nsid w:val="2BF51890"/>
    <w:multiLevelType w:val="hybridMultilevel"/>
    <w:tmpl w:val="3EEEBB8C"/>
    <w:lvl w:ilvl="0" w:tplc="98EE8DAA">
      <w:numFmt w:val="bullet"/>
      <w:lvlText w:val=""/>
      <w:lvlJc w:val="left"/>
      <w:pPr>
        <w:ind w:left="720" w:hanging="360"/>
      </w:pPr>
      <w:rPr>
        <w:rFonts w:ascii="Symbol" w:eastAsiaTheme="minorHAnsi" w:hAnsi="Symbo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2CC23D05"/>
    <w:multiLevelType w:val="hybridMultilevel"/>
    <w:tmpl w:val="62D60FA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30305BA3"/>
    <w:multiLevelType w:val="hybridMultilevel"/>
    <w:tmpl w:val="816C9B70"/>
    <w:lvl w:ilvl="0" w:tplc="949A7142">
      <w:start w:val="1"/>
      <w:numFmt w:val="bullet"/>
      <w:lvlText w:val=""/>
      <w:lvlJc w:val="left"/>
      <w:pPr>
        <w:tabs>
          <w:tab w:val="num" w:pos="720"/>
        </w:tabs>
        <w:ind w:left="720" w:hanging="360"/>
      </w:pPr>
      <w:rPr>
        <w:rFonts w:ascii="Wingdings" w:hAnsi="Wingdings" w:hint="default"/>
      </w:rPr>
    </w:lvl>
    <w:lvl w:ilvl="1" w:tplc="671873FC" w:tentative="1">
      <w:start w:val="1"/>
      <w:numFmt w:val="bullet"/>
      <w:lvlText w:val=""/>
      <w:lvlJc w:val="left"/>
      <w:pPr>
        <w:tabs>
          <w:tab w:val="num" w:pos="1440"/>
        </w:tabs>
        <w:ind w:left="1440" w:hanging="360"/>
      </w:pPr>
      <w:rPr>
        <w:rFonts w:ascii="Wingdings" w:hAnsi="Wingdings" w:hint="default"/>
      </w:rPr>
    </w:lvl>
    <w:lvl w:ilvl="2" w:tplc="16DC49D0" w:tentative="1">
      <w:start w:val="1"/>
      <w:numFmt w:val="bullet"/>
      <w:lvlText w:val=""/>
      <w:lvlJc w:val="left"/>
      <w:pPr>
        <w:tabs>
          <w:tab w:val="num" w:pos="2160"/>
        </w:tabs>
        <w:ind w:left="2160" w:hanging="360"/>
      </w:pPr>
      <w:rPr>
        <w:rFonts w:ascii="Wingdings" w:hAnsi="Wingdings" w:hint="default"/>
      </w:rPr>
    </w:lvl>
    <w:lvl w:ilvl="3" w:tplc="3044E8FA" w:tentative="1">
      <w:start w:val="1"/>
      <w:numFmt w:val="bullet"/>
      <w:lvlText w:val=""/>
      <w:lvlJc w:val="left"/>
      <w:pPr>
        <w:tabs>
          <w:tab w:val="num" w:pos="2880"/>
        </w:tabs>
        <w:ind w:left="2880" w:hanging="360"/>
      </w:pPr>
      <w:rPr>
        <w:rFonts w:ascii="Wingdings" w:hAnsi="Wingdings" w:hint="default"/>
      </w:rPr>
    </w:lvl>
    <w:lvl w:ilvl="4" w:tplc="796A6AFC" w:tentative="1">
      <w:start w:val="1"/>
      <w:numFmt w:val="bullet"/>
      <w:lvlText w:val=""/>
      <w:lvlJc w:val="left"/>
      <w:pPr>
        <w:tabs>
          <w:tab w:val="num" w:pos="3600"/>
        </w:tabs>
        <w:ind w:left="3600" w:hanging="360"/>
      </w:pPr>
      <w:rPr>
        <w:rFonts w:ascii="Wingdings" w:hAnsi="Wingdings" w:hint="default"/>
      </w:rPr>
    </w:lvl>
    <w:lvl w:ilvl="5" w:tplc="DA36EA50" w:tentative="1">
      <w:start w:val="1"/>
      <w:numFmt w:val="bullet"/>
      <w:lvlText w:val=""/>
      <w:lvlJc w:val="left"/>
      <w:pPr>
        <w:tabs>
          <w:tab w:val="num" w:pos="4320"/>
        </w:tabs>
        <w:ind w:left="4320" w:hanging="360"/>
      </w:pPr>
      <w:rPr>
        <w:rFonts w:ascii="Wingdings" w:hAnsi="Wingdings" w:hint="default"/>
      </w:rPr>
    </w:lvl>
    <w:lvl w:ilvl="6" w:tplc="9FFE7AE6" w:tentative="1">
      <w:start w:val="1"/>
      <w:numFmt w:val="bullet"/>
      <w:lvlText w:val=""/>
      <w:lvlJc w:val="left"/>
      <w:pPr>
        <w:tabs>
          <w:tab w:val="num" w:pos="5040"/>
        </w:tabs>
        <w:ind w:left="5040" w:hanging="360"/>
      </w:pPr>
      <w:rPr>
        <w:rFonts w:ascii="Wingdings" w:hAnsi="Wingdings" w:hint="default"/>
      </w:rPr>
    </w:lvl>
    <w:lvl w:ilvl="7" w:tplc="50289A16" w:tentative="1">
      <w:start w:val="1"/>
      <w:numFmt w:val="bullet"/>
      <w:lvlText w:val=""/>
      <w:lvlJc w:val="left"/>
      <w:pPr>
        <w:tabs>
          <w:tab w:val="num" w:pos="5760"/>
        </w:tabs>
        <w:ind w:left="5760" w:hanging="360"/>
      </w:pPr>
      <w:rPr>
        <w:rFonts w:ascii="Wingdings" w:hAnsi="Wingdings" w:hint="default"/>
      </w:rPr>
    </w:lvl>
    <w:lvl w:ilvl="8" w:tplc="E03C19A4"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1C87FB2"/>
    <w:multiLevelType w:val="hybridMultilevel"/>
    <w:tmpl w:val="9C840A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321F183D"/>
    <w:multiLevelType w:val="multilevel"/>
    <w:tmpl w:val="30627A4C"/>
    <w:lvl w:ilvl="0">
      <w:numFmt w:val="bullet"/>
      <w:lvlText w:val=""/>
      <w:lvlJc w:val="left"/>
      <w:pPr>
        <w:ind w:left="420" w:hanging="360"/>
      </w:pPr>
      <w:rPr>
        <w:rFonts w:ascii="Symbol" w:hAnsi="Symbol"/>
        <w:color w:val="0267AD"/>
        <w:sz w:val="18"/>
        <w:szCs w:val="18"/>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369E19DA"/>
    <w:multiLevelType w:val="hybridMultilevel"/>
    <w:tmpl w:val="BD3E67D0"/>
    <w:lvl w:ilvl="0" w:tplc="7FC0462E">
      <w:start w:val="1"/>
      <w:numFmt w:val="bullet"/>
      <w:pStyle w:val="Listepucestab1"/>
      <w:lvlText w:val=""/>
      <w:lvlJc w:val="left"/>
      <w:pPr>
        <w:tabs>
          <w:tab w:val="num" w:pos="420"/>
        </w:tabs>
        <w:ind w:left="420" w:hanging="360"/>
      </w:pPr>
      <w:rPr>
        <w:rFonts w:ascii="Symbol" w:hAnsi="Symbol" w:hint="default"/>
        <w:color w:val="FF6600"/>
        <w:sz w:val="18"/>
        <w:szCs w:val="18"/>
      </w:rPr>
    </w:lvl>
    <w:lvl w:ilvl="1" w:tplc="088088A4">
      <w:start w:val="1"/>
      <w:numFmt w:val="bullet"/>
      <w:lvlText w:val=""/>
      <w:lvlJc w:val="left"/>
      <w:pPr>
        <w:tabs>
          <w:tab w:val="num" w:pos="1440"/>
        </w:tabs>
        <w:ind w:left="1440" w:hanging="360"/>
      </w:pPr>
      <w:rPr>
        <w:rFonts w:ascii="Wingdings" w:hAnsi="Wingdings" w:hint="default"/>
        <w:color w:val="FF6600"/>
        <w:sz w:val="18"/>
        <w:szCs w:val="1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D313E7A"/>
    <w:multiLevelType w:val="hybridMultilevel"/>
    <w:tmpl w:val="3D703A36"/>
    <w:lvl w:ilvl="0" w:tplc="FFFFFFFF">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F346574"/>
    <w:multiLevelType w:val="hybridMultilevel"/>
    <w:tmpl w:val="164CA55E"/>
    <w:lvl w:ilvl="0" w:tplc="2C2C18CC">
      <w:start w:val="1"/>
      <w:numFmt w:val="bullet"/>
      <w:lvlText w:val=""/>
      <w:lvlJc w:val="left"/>
      <w:pPr>
        <w:tabs>
          <w:tab w:val="num" w:pos="420"/>
        </w:tabs>
        <w:ind w:left="420" w:hanging="360"/>
      </w:pPr>
      <w:rPr>
        <w:rFonts w:ascii="Symbol" w:hAnsi="Symbol" w:hint="default"/>
        <w:color w:val="FF6600"/>
        <w:sz w:val="18"/>
        <w:szCs w:val="18"/>
      </w:rPr>
    </w:lvl>
    <w:lvl w:ilvl="1" w:tplc="90C8BEFC">
      <w:start w:val="1"/>
      <w:numFmt w:val="bullet"/>
      <w:lvlText w:val=""/>
      <w:lvlJc w:val="left"/>
      <w:pPr>
        <w:tabs>
          <w:tab w:val="num" w:pos="1440"/>
        </w:tabs>
        <w:ind w:left="1440" w:hanging="360"/>
      </w:pPr>
      <w:rPr>
        <w:rFonts w:ascii="Wingdings 3" w:hAnsi="Wingdings 3" w:hint="default"/>
        <w:color w:val="808080"/>
        <w:sz w:val="18"/>
        <w:szCs w:val="18"/>
      </w:rPr>
    </w:lvl>
    <w:lvl w:ilvl="2" w:tplc="4910383A" w:tentative="1">
      <w:start w:val="1"/>
      <w:numFmt w:val="bullet"/>
      <w:lvlText w:val=""/>
      <w:lvlJc w:val="left"/>
      <w:pPr>
        <w:tabs>
          <w:tab w:val="num" w:pos="2160"/>
        </w:tabs>
        <w:ind w:left="2160" w:hanging="360"/>
      </w:pPr>
      <w:rPr>
        <w:rFonts w:ascii="Wingdings" w:hAnsi="Wingdings" w:hint="default"/>
      </w:rPr>
    </w:lvl>
    <w:lvl w:ilvl="3" w:tplc="5510DCD4" w:tentative="1">
      <w:start w:val="1"/>
      <w:numFmt w:val="bullet"/>
      <w:lvlText w:val=""/>
      <w:lvlJc w:val="left"/>
      <w:pPr>
        <w:tabs>
          <w:tab w:val="num" w:pos="2880"/>
        </w:tabs>
        <w:ind w:left="2880" w:hanging="360"/>
      </w:pPr>
      <w:rPr>
        <w:rFonts w:ascii="Symbol" w:hAnsi="Symbol" w:hint="default"/>
      </w:rPr>
    </w:lvl>
    <w:lvl w:ilvl="4" w:tplc="4E044C30" w:tentative="1">
      <w:start w:val="1"/>
      <w:numFmt w:val="bullet"/>
      <w:lvlText w:val="o"/>
      <w:lvlJc w:val="left"/>
      <w:pPr>
        <w:tabs>
          <w:tab w:val="num" w:pos="3600"/>
        </w:tabs>
        <w:ind w:left="3600" w:hanging="360"/>
      </w:pPr>
      <w:rPr>
        <w:rFonts w:ascii="Courier New" w:hAnsi="Courier New" w:cs="Courier New" w:hint="default"/>
      </w:rPr>
    </w:lvl>
    <w:lvl w:ilvl="5" w:tplc="2C8A119E" w:tentative="1">
      <w:start w:val="1"/>
      <w:numFmt w:val="bullet"/>
      <w:lvlText w:val=""/>
      <w:lvlJc w:val="left"/>
      <w:pPr>
        <w:tabs>
          <w:tab w:val="num" w:pos="4320"/>
        </w:tabs>
        <w:ind w:left="4320" w:hanging="360"/>
      </w:pPr>
      <w:rPr>
        <w:rFonts w:ascii="Wingdings" w:hAnsi="Wingdings" w:hint="default"/>
      </w:rPr>
    </w:lvl>
    <w:lvl w:ilvl="6" w:tplc="18721062" w:tentative="1">
      <w:start w:val="1"/>
      <w:numFmt w:val="bullet"/>
      <w:lvlText w:val=""/>
      <w:lvlJc w:val="left"/>
      <w:pPr>
        <w:tabs>
          <w:tab w:val="num" w:pos="5040"/>
        </w:tabs>
        <w:ind w:left="5040" w:hanging="360"/>
      </w:pPr>
      <w:rPr>
        <w:rFonts w:ascii="Symbol" w:hAnsi="Symbol" w:hint="default"/>
      </w:rPr>
    </w:lvl>
    <w:lvl w:ilvl="7" w:tplc="D166F45C" w:tentative="1">
      <w:start w:val="1"/>
      <w:numFmt w:val="bullet"/>
      <w:lvlText w:val="o"/>
      <w:lvlJc w:val="left"/>
      <w:pPr>
        <w:tabs>
          <w:tab w:val="num" w:pos="5760"/>
        </w:tabs>
        <w:ind w:left="5760" w:hanging="360"/>
      </w:pPr>
      <w:rPr>
        <w:rFonts w:ascii="Courier New" w:hAnsi="Courier New" w:cs="Courier New" w:hint="default"/>
      </w:rPr>
    </w:lvl>
    <w:lvl w:ilvl="8" w:tplc="F1CEF648"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F45082A"/>
    <w:multiLevelType w:val="hybridMultilevel"/>
    <w:tmpl w:val="800255DA"/>
    <w:lvl w:ilvl="0" w:tplc="09CAF846">
      <w:start w:val="1"/>
      <w:numFmt w:val="bullet"/>
      <w:lvlText w:val=""/>
      <w:lvlJc w:val="left"/>
      <w:pPr>
        <w:ind w:left="720" w:hanging="360"/>
      </w:pPr>
      <w:rPr>
        <w:rFonts w:ascii="Wingdings" w:hAnsi="Wingdings" w:hint="default"/>
        <w:sz w:val="20"/>
        <w:szCs w:val="20"/>
      </w:rPr>
    </w:lvl>
    <w:lvl w:ilvl="1" w:tplc="040C0003">
      <w:start w:val="1"/>
      <w:numFmt w:val="bullet"/>
      <w:lvlText w:val="o"/>
      <w:lvlJc w:val="left"/>
      <w:pPr>
        <w:ind w:left="1516" w:hanging="360"/>
      </w:pPr>
      <w:rPr>
        <w:rFonts w:ascii="Courier New" w:hAnsi="Courier New" w:cs="Courier New" w:hint="default"/>
      </w:rPr>
    </w:lvl>
    <w:lvl w:ilvl="2" w:tplc="040C0005" w:tentative="1">
      <w:start w:val="1"/>
      <w:numFmt w:val="bullet"/>
      <w:lvlText w:val=""/>
      <w:lvlJc w:val="left"/>
      <w:pPr>
        <w:ind w:left="2236" w:hanging="360"/>
      </w:pPr>
      <w:rPr>
        <w:rFonts w:ascii="Wingdings" w:hAnsi="Wingdings" w:hint="default"/>
      </w:rPr>
    </w:lvl>
    <w:lvl w:ilvl="3" w:tplc="040C0001" w:tentative="1">
      <w:start w:val="1"/>
      <w:numFmt w:val="bullet"/>
      <w:lvlText w:val=""/>
      <w:lvlJc w:val="left"/>
      <w:pPr>
        <w:ind w:left="2956" w:hanging="360"/>
      </w:pPr>
      <w:rPr>
        <w:rFonts w:ascii="Symbol" w:hAnsi="Symbol" w:hint="default"/>
      </w:rPr>
    </w:lvl>
    <w:lvl w:ilvl="4" w:tplc="040C0003" w:tentative="1">
      <w:start w:val="1"/>
      <w:numFmt w:val="bullet"/>
      <w:lvlText w:val="o"/>
      <w:lvlJc w:val="left"/>
      <w:pPr>
        <w:ind w:left="3676" w:hanging="360"/>
      </w:pPr>
      <w:rPr>
        <w:rFonts w:ascii="Courier New" w:hAnsi="Courier New" w:cs="Courier New" w:hint="default"/>
      </w:rPr>
    </w:lvl>
    <w:lvl w:ilvl="5" w:tplc="040C0005" w:tentative="1">
      <w:start w:val="1"/>
      <w:numFmt w:val="bullet"/>
      <w:lvlText w:val=""/>
      <w:lvlJc w:val="left"/>
      <w:pPr>
        <w:ind w:left="4396" w:hanging="360"/>
      </w:pPr>
      <w:rPr>
        <w:rFonts w:ascii="Wingdings" w:hAnsi="Wingdings" w:hint="default"/>
      </w:rPr>
    </w:lvl>
    <w:lvl w:ilvl="6" w:tplc="040C0001" w:tentative="1">
      <w:start w:val="1"/>
      <w:numFmt w:val="bullet"/>
      <w:lvlText w:val=""/>
      <w:lvlJc w:val="left"/>
      <w:pPr>
        <w:ind w:left="5116" w:hanging="360"/>
      </w:pPr>
      <w:rPr>
        <w:rFonts w:ascii="Symbol" w:hAnsi="Symbol" w:hint="default"/>
      </w:rPr>
    </w:lvl>
    <w:lvl w:ilvl="7" w:tplc="040C0003" w:tentative="1">
      <w:start w:val="1"/>
      <w:numFmt w:val="bullet"/>
      <w:lvlText w:val="o"/>
      <w:lvlJc w:val="left"/>
      <w:pPr>
        <w:ind w:left="5836" w:hanging="360"/>
      </w:pPr>
      <w:rPr>
        <w:rFonts w:ascii="Courier New" w:hAnsi="Courier New" w:cs="Courier New" w:hint="default"/>
      </w:rPr>
    </w:lvl>
    <w:lvl w:ilvl="8" w:tplc="040C0005" w:tentative="1">
      <w:start w:val="1"/>
      <w:numFmt w:val="bullet"/>
      <w:lvlText w:val=""/>
      <w:lvlJc w:val="left"/>
      <w:pPr>
        <w:ind w:left="6556" w:hanging="360"/>
      </w:pPr>
      <w:rPr>
        <w:rFonts w:ascii="Wingdings" w:hAnsi="Wingdings" w:hint="default"/>
      </w:rPr>
    </w:lvl>
  </w:abstractNum>
  <w:abstractNum w:abstractNumId="25" w15:restartNumberingAfterBreak="0">
    <w:nsid w:val="456B5DEB"/>
    <w:multiLevelType w:val="multilevel"/>
    <w:tmpl w:val="F426DB00"/>
    <w:lvl w:ilvl="0">
      <w:start w:val="1"/>
      <w:numFmt w:val="bullet"/>
      <w:lvlText w:val=""/>
      <w:lvlJc w:val="left"/>
      <w:pPr>
        <w:tabs>
          <w:tab w:val="num" w:pos="510"/>
        </w:tabs>
        <w:ind w:left="510" w:hanging="510"/>
      </w:pPr>
      <w:rPr>
        <w:rFonts w:ascii="Wingdings" w:hAnsi="Wingdings" w:hint="default"/>
        <w:color w:val="0267AD" w:themeColor="text2"/>
      </w:rPr>
    </w:lvl>
    <w:lvl w:ilvl="1">
      <w:start w:val="1"/>
      <w:numFmt w:val="bullet"/>
      <w:lvlText w:val=""/>
      <w:lvlJc w:val="left"/>
      <w:pPr>
        <w:tabs>
          <w:tab w:val="num" w:pos="1021"/>
        </w:tabs>
        <w:ind w:left="1021" w:hanging="511"/>
      </w:pPr>
      <w:rPr>
        <w:rFonts w:ascii="Symbol" w:hAnsi="Symbol" w:hint="default"/>
        <w:color w:val="0267AD" w:themeColor="text2"/>
      </w:rPr>
    </w:lvl>
    <w:lvl w:ilvl="2">
      <w:start w:val="1"/>
      <w:numFmt w:val="bullet"/>
      <w:lvlText w:val=""/>
      <w:lvlJc w:val="left"/>
      <w:pPr>
        <w:tabs>
          <w:tab w:val="num" w:pos="1531"/>
        </w:tabs>
        <w:ind w:left="1531" w:hanging="510"/>
      </w:pPr>
      <w:rPr>
        <w:rFonts w:ascii="Wingdings" w:hAnsi="Wingdings" w:hint="default"/>
        <w:color w:val="0267AD" w:themeColor="text2"/>
      </w:rPr>
    </w:lvl>
    <w:lvl w:ilvl="3">
      <w:start w:val="1"/>
      <w:numFmt w:val="bullet"/>
      <w:lvlText w:val="−"/>
      <w:lvlJc w:val="left"/>
      <w:pPr>
        <w:tabs>
          <w:tab w:val="num" w:pos="2041"/>
        </w:tabs>
        <w:ind w:left="2041" w:hanging="510"/>
      </w:pPr>
      <w:rPr>
        <w:rFonts w:ascii="Franklin Gothic Book" w:hAnsi="Franklin Gothic Book" w:hint="default"/>
        <w:color w:val="0267AD" w:themeColor="text2"/>
      </w:rPr>
    </w:lvl>
    <w:lvl w:ilvl="4">
      <w:start w:val="1"/>
      <w:numFmt w:val="bullet"/>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26" w15:restartNumberingAfterBreak="0">
    <w:nsid w:val="47A41BA4"/>
    <w:multiLevelType w:val="multilevel"/>
    <w:tmpl w:val="5544A588"/>
    <w:lvl w:ilvl="0">
      <w:numFmt w:val="bullet"/>
      <w:lvlText w:val=""/>
      <w:lvlJc w:val="left"/>
      <w:pPr>
        <w:ind w:left="927" w:hanging="567"/>
      </w:pPr>
      <w:rPr>
        <w:rFonts w:ascii="Wingdings 3" w:hAnsi="Wingdings 3"/>
        <w:color w:val="0267AD"/>
        <w:sz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47E60385"/>
    <w:multiLevelType w:val="hybridMultilevel"/>
    <w:tmpl w:val="59847CD8"/>
    <w:lvl w:ilvl="0" w:tplc="F8AED3FA">
      <w:start w:val="1"/>
      <w:numFmt w:val="bullet"/>
      <w:lvlText w:val=""/>
      <w:lvlJc w:val="left"/>
      <w:pPr>
        <w:tabs>
          <w:tab w:val="num" w:pos="420"/>
        </w:tabs>
        <w:ind w:left="420" w:hanging="360"/>
      </w:pPr>
      <w:rPr>
        <w:rFonts w:ascii="Symbol" w:hAnsi="Symbol" w:hint="default"/>
        <w:color w:val="FF6600"/>
        <w:sz w:val="18"/>
        <w:szCs w:val="18"/>
      </w:rPr>
    </w:lvl>
    <w:lvl w:ilvl="1" w:tplc="DBA03C0E" w:tentative="1">
      <w:start w:val="1"/>
      <w:numFmt w:val="bullet"/>
      <w:lvlText w:val="o"/>
      <w:lvlJc w:val="left"/>
      <w:pPr>
        <w:tabs>
          <w:tab w:val="num" w:pos="1440"/>
        </w:tabs>
        <w:ind w:left="1440" w:hanging="360"/>
      </w:pPr>
      <w:rPr>
        <w:rFonts w:ascii="Courier New" w:hAnsi="Courier New" w:cs="Courier New" w:hint="default"/>
      </w:rPr>
    </w:lvl>
    <w:lvl w:ilvl="2" w:tplc="2F9A9C6A" w:tentative="1">
      <w:start w:val="1"/>
      <w:numFmt w:val="bullet"/>
      <w:lvlText w:val=""/>
      <w:lvlJc w:val="left"/>
      <w:pPr>
        <w:tabs>
          <w:tab w:val="num" w:pos="2160"/>
        </w:tabs>
        <w:ind w:left="2160" w:hanging="360"/>
      </w:pPr>
      <w:rPr>
        <w:rFonts w:ascii="Wingdings" w:hAnsi="Wingdings" w:hint="default"/>
      </w:rPr>
    </w:lvl>
    <w:lvl w:ilvl="3" w:tplc="F75C0AEE" w:tentative="1">
      <w:start w:val="1"/>
      <w:numFmt w:val="bullet"/>
      <w:lvlText w:val=""/>
      <w:lvlJc w:val="left"/>
      <w:pPr>
        <w:tabs>
          <w:tab w:val="num" w:pos="2880"/>
        </w:tabs>
        <w:ind w:left="2880" w:hanging="360"/>
      </w:pPr>
      <w:rPr>
        <w:rFonts w:ascii="Symbol" w:hAnsi="Symbol" w:hint="default"/>
      </w:rPr>
    </w:lvl>
    <w:lvl w:ilvl="4" w:tplc="CE6448BC" w:tentative="1">
      <w:start w:val="1"/>
      <w:numFmt w:val="bullet"/>
      <w:lvlText w:val="o"/>
      <w:lvlJc w:val="left"/>
      <w:pPr>
        <w:tabs>
          <w:tab w:val="num" w:pos="3600"/>
        </w:tabs>
        <w:ind w:left="3600" w:hanging="360"/>
      </w:pPr>
      <w:rPr>
        <w:rFonts w:ascii="Courier New" w:hAnsi="Courier New" w:cs="Courier New" w:hint="default"/>
      </w:rPr>
    </w:lvl>
    <w:lvl w:ilvl="5" w:tplc="BCB29D26" w:tentative="1">
      <w:start w:val="1"/>
      <w:numFmt w:val="bullet"/>
      <w:lvlText w:val=""/>
      <w:lvlJc w:val="left"/>
      <w:pPr>
        <w:tabs>
          <w:tab w:val="num" w:pos="4320"/>
        </w:tabs>
        <w:ind w:left="4320" w:hanging="360"/>
      </w:pPr>
      <w:rPr>
        <w:rFonts w:ascii="Wingdings" w:hAnsi="Wingdings" w:hint="default"/>
      </w:rPr>
    </w:lvl>
    <w:lvl w:ilvl="6" w:tplc="37A0694C" w:tentative="1">
      <w:start w:val="1"/>
      <w:numFmt w:val="bullet"/>
      <w:lvlText w:val=""/>
      <w:lvlJc w:val="left"/>
      <w:pPr>
        <w:tabs>
          <w:tab w:val="num" w:pos="5040"/>
        </w:tabs>
        <w:ind w:left="5040" w:hanging="360"/>
      </w:pPr>
      <w:rPr>
        <w:rFonts w:ascii="Symbol" w:hAnsi="Symbol" w:hint="default"/>
      </w:rPr>
    </w:lvl>
    <w:lvl w:ilvl="7" w:tplc="0BF40FF6" w:tentative="1">
      <w:start w:val="1"/>
      <w:numFmt w:val="bullet"/>
      <w:lvlText w:val="o"/>
      <w:lvlJc w:val="left"/>
      <w:pPr>
        <w:tabs>
          <w:tab w:val="num" w:pos="5760"/>
        </w:tabs>
        <w:ind w:left="5760" w:hanging="360"/>
      </w:pPr>
      <w:rPr>
        <w:rFonts w:ascii="Courier New" w:hAnsi="Courier New" w:cs="Courier New" w:hint="default"/>
      </w:rPr>
    </w:lvl>
    <w:lvl w:ilvl="8" w:tplc="9BC2E862"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86F0C51"/>
    <w:multiLevelType w:val="hybridMultilevel"/>
    <w:tmpl w:val="6B3EA810"/>
    <w:lvl w:ilvl="0" w:tplc="7C0C66B0">
      <w:start w:val="1"/>
      <w:numFmt w:val="bullet"/>
      <w:lvlText w:val=""/>
      <w:lvlJc w:val="left"/>
      <w:pPr>
        <w:tabs>
          <w:tab w:val="num" w:pos="644"/>
        </w:tabs>
        <w:ind w:left="644" w:hanging="360"/>
      </w:pPr>
      <w:rPr>
        <w:rFonts w:ascii="Symbol" w:hAnsi="Symbol" w:hint="default"/>
        <w:color w:val="FF6600"/>
        <w:sz w:val="18"/>
        <w:szCs w:val="1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C44"/>
    <w:multiLevelType w:val="multilevel"/>
    <w:tmpl w:val="2A42A584"/>
    <w:lvl w:ilvl="0">
      <w:start w:val="1"/>
      <w:numFmt w:val="decimal"/>
      <w:pStyle w:val="Titre1"/>
      <w:lvlText w:val="%1."/>
      <w:lvlJc w:val="left"/>
      <w:pPr>
        <w:ind w:left="1134" w:hanging="1134"/>
      </w:pPr>
      <w:rPr>
        <w:rFonts w:asciiTheme="majorHAnsi" w:hAnsiTheme="majorHAnsi" w:hint="default"/>
        <w:color w:val="0267AD"/>
      </w:rPr>
    </w:lvl>
    <w:lvl w:ilvl="1">
      <w:start w:val="1"/>
      <w:numFmt w:val="decimal"/>
      <w:pStyle w:val="Titre2"/>
      <w:lvlText w:val="%1.%2."/>
      <w:lvlJc w:val="left"/>
      <w:pPr>
        <w:ind w:left="1134" w:hanging="1134"/>
      </w:pPr>
      <w:rPr>
        <w:rFonts w:asciiTheme="majorHAnsi" w:hAnsiTheme="majorHAnsi" w:hint="default"/>
        <w:color w:val="0081C6"/>
      </w:rPr>
    </w:lvl>
    <w:lvl w:ilvl="2">
      <w:start w:val="1"/>
      <w:numFmt w:val="decimal"/>
      <w:pStyle w:val="Titre3"/>
      <w:lvlText w:val="%1.%2.%3."/>
      <w:lvlJc w:val="left"/>
      <w:pPr>
        <w:ind w:left="1134" w:hanging="1134"/>
      </w:pPr>
      <w:rPr>
        <w:rFonts w:asciiTheme="majorHAnsi" w:hAnsiTheme="majorHAnsi" w:hint="default"/>
        <w:color w:val="0081C6"/>
      </w:rPr>
    </w:lvl>
    <w:lvl w:ilvl="3">
      <w:start w:val="1"/>
      <w:numFmt w:val="decimal"/>
      <w:lvlText w:val="%1.%2.%3.%4."/>
      <w:lvlJc w:val="left"/>
      <w:pPr>
        <w:ind w:left="1134" w:hanging="1134"/>
      </w:pPr>
      <w:rPr>
        <w:rFonts w:asciiTheme="majorHAnsi" w:hAnsiTheme="majorHAnsi" w:hint="default"/>
        <w:color w:val="0081C6"/>
      </w:rPr>
    </w:lvl>
    <w:lvl w:ilvl="4">
      <w:start w:val="1"/>
      <w:numFmt w:val="decimal"/>
      <w:lvlText w:val="%1.%2.%3.%4.%5."/>
      <w:lvlJc w:val="left"/>
      <w:pPr>
        <w:ind w:left="1134" w:hanging="1134"/>
      </w:pPr>
      <w:rPr>
        <w:rFonts w:asciiTheme="majorHAnsi" w:hAnsiTheme="majorHAnsi" w:hint="default"/>
        <w:color w:val="0081C6"/>
      </w:rPr>
    </w:lvl>
    <w:lvl w:ilvl="5">
      <w:start w:val="1"/>
      <w:numFmt w:val="decimal"/>
      <w:lvlText w:val="%1.%2.%3.%4.%5.%6."/>
      <w:lvlJc w:val="left"/>
      <w:pPr>
        <w:ind w:left="1134" w:hanging="1134"/>
      </w:pPr>
      <w:rPr>
        <w:rFonts w:hint="default"/>
      </w:rPr>
    </w:lvl>
    <w:lvl w:ilvl="6">
      <w:start w:val="1"/>
      <w:numFmt w:val="decimal"/>
      <w:lvlText w:val="%1.%2.%3.%4.%5.%6.%7."/>
      <w:lvlJc w:val="left"/>
      <w:pPr>
        <w:ind w:left="1134" w:hanging="1134"/>
      </w:pPr>
      <w:rPr>
        <w:rFonts w:hint="default"/>
      </w:rPr>
    </w:lvl>
    <w:lvl w:ilvl="7">
      <w:start w:val="1"/>
      <w:numFmt w:val="decimal"/>
      <w:lvlText w:val="%1.%2.%3.%4.%5.%6.%7.%8."/>
      <w:lvlJc w:val="left"/>
      <w:pPr>
        <w:ind w:left="1134" w:hanging="1134"/>
      </w:pPr>
      <w:rPr>
        <w:rFonts w:hint="default"/>
      </w:rPr>
    </w:lvl>
    <w:lvl w:ilvl="8">
      <w:start w:val="1"/>
      <w:numFmt w:val="decimal"/>
      <w:lvlText w:val="%1.%2.%3.%4.%5.%6.%7.%8.%9."/>
      <w:lvlJc w:val="left"/>
      <w:pPr>
        <w:ind w:left="1134" w:hanging="1134"/>
      </w:pPr>
      <w:rPr>
        <w:rFonts w:hint="default"/>
      </w:rPr>
    </w:lvl>
  </w:abstractNum>
  <w:abstractNum w:abstractNumId="30" w15:restartNumberingAfterBreak="0">
    <w:nsid w:val="5595746C"/>
    <w:multiLevelType w:val="hybridMultilevel"/>
    <w:tmpl w:val="2D8A5A8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59B77ECA"/>
    <w:multiLevelType w:val="hybridMultilevel"/>
    <w:tmpl w:val="A61296B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5AC56F96"/>
    <w:multiLevelType w:val="hybridMultilevel"/>
    <w:tmpl w:val="EBC2FA26"/>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5EE37035"/>
    <w:multiLevelType w:val="hybridMultilevel"/>
    <w:tmpl w:val="C4CEBBB2"/>
    <w:lvl w:ilvl="0" w:tplc="040C0001">
      <w:start w:val="1"/>
      <w:numFmt w:val="bullet"/>
      <w:lvlText w:val=""/>
      <w:lvlJc w:val="left"/>
      <w:pPr>
        <w:ind w:left="1080" w:hanging="360"/>
      </w:pPr>
      <w:rPr>
        <w:rFonts w:ascii="Symbol" w:hAnsi="Symbol" w:hint="default"/>
        <w:color w:val="13404D" w:themeColor="text1"/>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4" w15:restartNumberingAfterBreak="0">
    <w:nsid w:val="5FAA50BE"/>
    <w:multiLevelType w:val="hybridMultilevel"/>
    <w:tmpl w:val="E0D8566E"/>
    <w:lvl w:ilvl="0" w:tplc="7C0C66B0">
      <w:start w:val="1"/>
      <w:numFmt w:val="bullet"/>
      <w:lvlText w:val=""/>
      <w:lvlJc w:val="left"/>
      <w:pPr>
        <w:tabs>
          <w:tab w:val="num" w:pos="720"/>
        </w:tabs>
        <w:ind w:left="720" w:hanging="360"/>
      </w:pPr>
      <w:rPr>
        <w:rFonts w:ascii="Symbol" w:hAnsi="Symbol" w:hint="default"/>
        <w:color w:val="FF6600"/>
        <w:sz w:val="18"/>
        <w:szCs w:val="1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0A74150"/>
    <w:multiLevelType w:val="hybridMultilevel"/>
    <w:tmpl w:val="9A9C014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6ABE5744"/>
    <w:multiLevelType w:val="multilevel"/>
    <w:tmpl w:val="F08818F2"/>
    <w:lvl w:ilvl="0">
      <w:start w:val="1"/>
      <w:numFmt w:val="bullet"/>
      <w:lvlText w:val=""/>
      <w:lvlJc w:val="left"/>
      <w:pPr>
        <w:tabs>
          <w:tab w:val="num" w:pos="510"/>
        </w:tabs>
        <w:ind w:left="510" w:hanging="510"/>
      </w:pPr>
      <w:rPr>
        <w:rFonts w:ascii="Wingdings" w:hAnsi="Wingdings" w:hint="default"/>
        <w:color w:val="FF6600"/>
      </w:rPr>
    </w:lvl>
    <w:lvl w:ilvl="1">
      <w:start w:val="1"/>
      <w:numFmt w:val="bullet"/>
      <w:lvlText w:val=""/>
      <w:lvlJc w:val="left"/>
      <w:pPr>
        <w:tabs>
          <w:tab w:val="num" w:pos="1021"/>
        </w:tabs>
        <w:ind w:left="1021" w:hanging="511"/>
      </w:pPr>
      <w:rPr>
        <w:rFonts w:ascii="Wingdings" w:hAnsi="Wingdings" w:cs="Times New Roman" w:hint="default"/>
        <w:color w:val="999999"/>
      </w:rPr>
    </w:lvl>
    <w:lvl w:ilvl="2">
      <w:start w:val="1"/>
      <w:numFmt w:val="bullet"/>
      <w:lvlText w:val="■"/>
      <w:lvlJc w:val="left"/>
      <w:pPr>
        <w:tabs>
          <w:tab w:val="num" w:pos="1531"/>
        </w:tabs>
        <w:ind w:left="1531" w:hanging="510"/>
      </w:pPr>
      <w:rPr>
        <w:rFonts w:ascii="Times New Roman" w:hAnsi="Times New Roman" w:cs="Times New Roman" w:hint="default"/>
        <w:color w:val="999999"/>
      </w:rPr>
    </w:lvl>
    <w:lvl w:ilvl="3">
      <w:start w:val="1"/>
      <w:numFmt w:val="bullet"/>
      <w:pStyle w:val="Titre4"/>
      <w:lvlText w:val="□"/>
      <w:lvlJc w:val="left"/>
      <w:pPr>
        <w:tabs>
          <w:tab w:val="num" w:pos="2041"/>
        </w:tabs>
        <w:ind w:left="2041" w:hanging="510"/>
      </w:pPr>
      <w:rPr>
        <w:rFonts w:ascii="Times New Roman" w:hAnsi="Times New Roman" w:cs="Times New Roman" w:hint="default"/>
        <w:color w:val="999999"/>
      </w:rPr>
    </w:lvl>
    <w:lvl w:ilvl="4">
      <w:start w:val="1"/>
      <w:numFmt w:val="bullet"/>
      <w:lvlText w:val="o"/>
      <w:lvlJc w:val="left"/>
      <w:pPr>
        <w:tabs>
          <w:tab w:val="num" w:pos="9000"/>
        </w:tabs>
        <w:ind w:left="9000" w:hanging="360"/>
      </w:pPr>
      <w:rPr>
        <w:rFonts w:ascii="Courier New" w:hAnsi="Courier New" w:cs="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37" w15:restartNumberingAfterBreak="0">
    <w:nsid w:val="76974837"/>
    <w:multiLevelType w:val="multilevel"/>
    <w:tmpl w:val="56BCBFBE"/>
    <w:lvl w:ilvl="0">
      <w:numFmt w:val="bullet"/>
      <w:lvlText w:val=""/>
      <w:lvlJc w:val="left"/>
      <w:pPr>
        <w:ind w:left="627" w:hanging="567"/>
      </w:pPr>
      <w:rPr>
        <w:rFonts w:ascii="Wingdings 3" w:hAnsi="Wingdings 3"/>
        <w:color w:val="0267AD"/>
        <w:sz w:val="20"/>
        <w:szCs w:val="18"/>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8" w15:restartNumberingAfterBreak="0">
    <w:nsid w:val="76FB4F5C"/>
    <w:multiLevelType w:val="hybridMultilevel"/>
    <w:tmpl w:val="A300B3CC"/>
    <w:lvl w:ilvl="0" w:tplc="040C0001">
      <w:start w:val="1"/>
      <w:numFmt w:val="bullet"/>
      <w:lvlText w:val=""/>
      <w:lvlJc w:val="left"/>
      <w:pPr>
        <w:ind w:left="777" w:hanging="360"/>
      </w:pPr>
      <w:rPr>
        <w:rFonts w:ascii="Symbol" w:hAnsi="Symbol" w:hint="default"/>
      </w:rPr>
    </w:lvl>
    <w:lvl w:ilvl="1" w:tplc="040C0003" w:tentative="1">
      <w:start w:val="1"/>
      <w:numFmt w:val="bullet"/>
      <w:lvlText w:val="o"/>
      <w:lvlJc w:val="left"/>
      <w:pPr>
        <w:ind w:left="1497" w:hanging="360"/>
      </w:pPr>
      <w:rPr>
        <w:rFonts w:ascii="Courier New" w:hAnsi="Courier New" w:cs="Courier New" w:hint="default"/>
      </w:rPr>
    </w:lvl>
    <w:lvl w:ilvl="2" w:tplc="040C0005" w:tentative="1">
      <w:start w:val="1"/>
      <w:numFmt w:val="bullet"/>
      <w:lvlText w:val=""/>
      <w:lvlJc w:val="left"/>
      <w:pPr>
        <w:ind w:left="2217" w:hanging="360"/>
      </w:pPr>
      <w:rPr>
        <w:rFonts w:ascii="Wingdings" w:hAnsi="Wingdings" w:hint="default"/>
      </w:rPr>
    </w:lvl>
    <w:lvl w:ilvl="3" w:tplc="040C0001" w:tentative="1">
      <w:start w:val="1"/>
      <w:numFmt w:val="bullet"/>
      <w:lvlText w:val=""/>
      <w:lvlJc w:val="left"/>
      <w:pPr>
        <w:ind w:left="2937" w:hanging="360"/>
      </w:pPr>
      <w:rPr>
        <w:rFonts w:ascii="Symbol" w:hAnsi="Symbol" w:hint="default"/>
      </w:rPr>
    </w:lvl>
    <w:lvl w:ilvl="4" w:tplc="040C0003" w:tentative="1">
      <w:start w:val="1"/>
      <w:numFmt w:val="bullet"/>
      <w:lvlText w:val="o"/>
      <w:lvlJc w:val="left"/>
      <w:pPr>
        <w:ind w:left="3657" w:hanging="360"/>
      </w:pPr>
      <w:rPr>
        <w:rFonts w:ascii="Courier New" w:hAnsi="Courier New" w:cs="Courier New" w:hint="default"/>
      </w:rPr>
    </w:lvl>
    <w:lvl w:ilvl="5" w:tplc="040C0005" w:tentative="1">
      <w:start w:val="1"/>
      <w:numFmt w:val="bullet"/>
      <w:lvlText w:val=""/>
      <w:lvlJc w:val="left"/>
      <w:pPr>
        <w:ind w:left="4377" w:hanging="360"/>
      </w:pPr>
      <w:rPr>
        <w:rFonts w:ascii="Wingdings" w:hAnsi="Wingdings" w:hint="default"/>
      </w:rPr>
    </w:lvl>
    <w:lvl w:ilvl="6" w:tplc="040C0001" w:tentative="1">
      <w:start w:val="1"/>
      <w:numFmt w:val="bullet"/>
      <w:lvlText w:val=""/>
      <w:lvlJc w:val="left"/>
      <w:pPr>
        <w:ind w:left="5097" w:hanging="360"/>
      </w:pPr>
      <w:rPr>
        <w:rFonts w:ascii="Symbol" w:hAnsi="Symbol" w:hint="default"/>
      </w:rPr>
    </w:lvl>
    <w:lvl w:ilvl="7" w:tplc="040C0003" w:tentative="1">
      <w:start w:val="1"/>
      <w:numFmt w:val="bullet"/>
      <w:lvlText w:val="o"/>
      <w:lvlJc w:val="left"/>
      <w:pPr>
        <w:ind w:left="5817" w:hanging="360"/>
      </w:pPr>
      <w:rPr>
        <w:rFonts w:ascii="Courier New" w:hAnsi="Courier New" w:cs="Courier New" w:hint="default"/>
      </w:rPr>
    </w:lvl>
    <w:lvl w:ilvl="8" w:tplc="040C0005" w:tentative="1">
      <w:start w:val="1"/>
      <w:numFmt w:val="bullet"/>
      <w:lvlText w:val=""/>
      <w:lvlJc w:val="left"/>
      <w:pPr>
        <w:ind w:left="6537" w:hanging="360"/>
      </w:pPr>
      <w:rPr>
        <w:rFonts w:ascii="Wingdings" w:hAnsi="Wingdings" w:hint="default"/>
      </w:rPr>
    </w:lvl>
  </w:abstractNum>
  <w:abstractNum w:abstractNumId="39" w15:restartNumberingAfterBreak="0">
    <w:nsid w:val="7EE4581E"/>
    <w:multiLevelType w:val="hybridMultilevel"/>
    <w:tmpl w:val="8B5A5C38"/>
    <w:lvl w:ilvl="0" w:tplc="CBDC7136">
      <w:numFmt w:val="bullet"/>
      <w:lvlText w:val="-"/>
      <w:lvlJc w:val="left"/>
      <w:pPr>
        <w:ind w:left="720" w:hanging="360"/>
      </w:pPr>
      <w:rPr>
        <w:rFonts w:ascii="Helvetica 45 Light" w:eastAsia="Times New Roman" w:hAnsi="Helvetica 45 Light"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7FD73A97"/>
    <w:multiLevelType w:val="hybridMultilevel"/>
    <w:tmpl w:val="FA203F74"/>
    <w:lvl w:ilvl="0" w:tplc="040C000F">
      <w:start w:val="1"/>
      <w:numFmt w:val="decimal"/>
      <w:lvlText w:val="%1."/>
      <w:lvlJc w:val="left"/>
      <w:pPr>
        <w:ind w:left="716" w:hanging="360"/>
      </w:pPr>
    </w:lvl>
    <w:lvl w:ilvl="1" w:tplc="040C0019">
      <w:start w:val="1"/>
      <w:numFmt w:val="lowerLetter"/>
      <w:lvlText w:val="%2."/>
      <w:lvlJc w:val="left"/>
      <w:pPr>
        <w:ind w:left="1436" w:hanging="360"/>
      </w:pPr>
    </w:lvl>
    <w:lvl w:ilvl="2" w:tplc="040C001B">
      <w:start w:val="1"/>
      <w:numFmt w:val="lowerRoman"/>
      <w:lvlText w:val="%3."/>
      <w:lvlJc w:val="right"/>
      <w:pPr>
        <w:ind w:left="2156" w:hanging="180"/>
      </w:pPr>
    </w:lvl>
    <w:lvl w:ilvl="3" w:tplc="040C000F">
      <w:start w:val="1"/>
      <w:numFmt w:val="decimal"/>
      <w:lvlText w:val="%4."/>
      <w:lvlJc w:val="left"/>
      <w:pPr>
        <w:ind w:left="2876" w:hanging="360"/>
      </w:pPr>
    </w:lvl>
    <w:lvl w:ilvl="4" w:tplc="040C0019">
      <w:start w:val="1"/>
      <w:numFmt w:val="lowerLetter"/>
      <w:lvlText w:val="%5."/>
      <w:lvlJc w:val="left"/>
      <w:pPr>
        <w:ind w:left="3596" w:hanging="360"/>
      </w:pPr>
    </w:lvl>
    <w:lvl w:ilvl="5" w:tplc="040C001B">
      <w:start w:val="1"/>
      <w:numFmt w:val="lowerRoman"/>
      <w:lvlText w:val="%6."/>
      <w:lvlJc w:val="right"/>
      <w:pPr>
        <w:ind w:left="4316" w:hanging="180"/>
      </w:pPr>
    </w:lvl>
    <w:lvl w:ilvl="6" w:tplc="040C000F">
      <w:start w:val="1"/>
      <w:numFmt w:val="decimal"/>
      <w:lvlText w:val="%7."/>
      <w:lvlJc w:val="left"/>
      <w:pPr>
        <w:ind w:left="5036" w:hanging="360"/>
      </w:pPr>
    </w:lvl>
    <w:lvl w:ilvl="7" w:tplc="040C0019">
      <w:start w:val="1"/>
      <w:numFmt w:val="lowerLetter"/>
      <w:lvlText w:val="%8."/>
      <w:lvlJc w:val="left"/>
      <w:pPr>
        <w:ind w:left="5756" w:hanging="360"/>
      </w:pPr>
    </w:lvl>
    <w:lvl w:ilvl="8" w:tplc="040C001B">
      <w:start w:val="1"/>
      <w:numFmt w:val="lowerRoman"/>
      <w:lvlText w:val="%9."/>
      <w:lvlJc w:val="right"/>
      <w:pPr>
        <w:ind w:left="6476" w:hanging="180"/>
      </w:pPr>
    </w:lvl>
  </w:abstractNum>
  <w:num w:numId="1" w16cid:durableId="1724137983">
    <w:abstractNumId w:val="0"/>
  </w:num>
  <w:num w:numId="2" w16cid:durableId="1765223890">
    <w:abstractNumId w:val="36"/>
  </w:num>
  <w:num w:numId="3" w16cid:durableId="1981298433">
    <w:abstractNumId w:val="14"/>
  </w:num>
  <w:num w:numId="4" w16cid:durableId="183598181">
    <w:abstractNumId w:val="29"/>
  </w:num>
  <w:num w:numId="5" w16cid:durableId="954991962">
    <w:abstractNumId w:val="25"/>
  </w:num>
  <w:num w:numId="6" w16cid:durableId="195254276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40195807">
    <w:abstractNumId w:val="40"/>
  </w:num>
  <w:num w:numId="8" w16cid:durableId="967054260">
    <w:abstractNumId w:val="17"/>
  </w:num>
  <w:num w:numId="9" w16cid:durableId="362023441">
    <w:abstractNumId w:val="11"/>
  </w:num>
  <w:num w:numId="10" w16cid:durableId="1873957714">
    <w:abstractNumId w:val="1"/>
  </w:num>
  <w:num w:numId="11" w16cid:durableId="2000884135">
    <w:abstractNumId w:val="27"/>
  </w:num>
  <w:num w:numId="12" w16cid:durableId="614755872">
    <w:abstractNumId w:val="21"/>
  </w:num>
  <w:num w:numId="13" w16cid:durableId="508833879">
    <w:abstractNumId w:val="23"/>
  </w:num>
  <w:num w:numId="14" w16cid:durableId="1467773320">
    <w:abstractNumId w:val="28"/>
  </w:num>
  <w:num w:numId="15" w16cid:durableId="1598708926">
    <w:abstractNumId w:val="6"/>
  </w:num>
  <w:num w:numId="16" w16cid:durableId="1192912978">
    <w:abstractNumId w:val="34"/>
  </w:num>
  <w:num w:numId="17" w16cid:durableId="362751411">
    <w:abstractNumId w:val="30"/>
  </w:num>
  <w:num w:numId="18" w16cid:durableId="1251812506">
    <w:abstractNumId w:val="25"/>
  </w:num>
  <w:num w:numId="19" w16cid:durableId="401103305">
    <w:abstractNumId w:val="25"/>
  </w:num>
  <w:num w:numId="20" w16cid:durableId="1993170303">
    <w:abstractNumId w:val="25"/>
  </w:num>
  <w:num w:numId="21" w16cid:durableId="95831128">
    <w:abstractNumId w:val="25"/>
  </w:num>
  <w:num w:numId="22" w16cid:durableId="438795737">
    <w:abstractNumId w:val="22"/>
  </w:num>
  <w:num w:numId="23" w16cid:durableId="384762786">
    <w:abstractNumId w:val="26"/>
  </w:num>
  <w:num w:numId="24" w16cid:durableId="995573707">
    <w:abstractNumId w:val="20"/>
  </w:num>
  <w:num w:numId="25" w16cid:durableId="1944652107">
    <w:abstractNumId w:val="15"/>
  </w:num>
  <w:num w:numId="26" w16cid:durableId="1740209919">
    <w:abstractNumId w:val="33"/>
  </w:num>
  <w:num w:numId="27" w16cid:durableId="1152986614">
    <w:abstractNumId w:val="37"/>
  </w:num>
  <w:num w:numId="28" w16cid:durableId="663242557">
    <w:abstractNumId w:val="24"/>
  </w:num>
  <w:num w:numId="29" w16cid:durableId="1100292629">
    <w:abstractNumId w:val="5"/>
  </w:num>
  <w:num w:numId="30" w16cid:durableId="587006048">
    <w:abstractNumId w:val="8"/>
  </w:num>
  <w:num w:numId="31" w16cid:durableId="1823156630">
    <w:abstractNumId w:val="10"/>
  </w:num>
  <w:num w:numId="32" w16cid:durableId="1231386167">
    <w:abstractNumId w:val="31"/>
  </w:num>
  <w:num w:numId="33" w16cid:durableId="1428185620">
    <w:abstractNumId w:val="38"/>
  </w:num>
  <w:num w:numId="34" w16cid:durableId="267079996">
    <w:abstractNumId w:val="3"/>
  </w:num>
  <w:num w:numId="35" w16cid:durableId="77143210">
    <w:abstractNumId w:val="18"/>
  </w:num>
  <w:num w:numId="36" w16cid:durableId="1816952356">
    <w:abstractNumId w:val="4"/>
  </w:num>
  <w:num w:numId="37" w16cid:durableId="1784617182">
    <w:abstractNumId w:val="13"/>
  </w:num>
  <w:num w:numId="38" w16cid:durableId="301662588">
    <w:abstractNumId w:val="9"/>
  </w:num>
  <w:num w:numId="39" w16cid:durableId="226494811">
    <w:abstractNumId w:val="7"/>
  </w:num>
  <w:num w:numId="40" w16cid:durableId="752773669">
    <w:abstractNumId w:val="19"/>
  </w:num>
  <w:num w:numId="41" w16cid:durableId="387067866">
    <w:abstractNumId w:val="16"/>
  </w:num>
  <w:num w:numId="42" w16cid:durableId="1884247055">
    <w:abstractNumId w:val="32"/>
  </w:num>
  <w:num w:numId="43" w16cid:durableId="572086154">
    <w:abstractNumId w:val="2"/>
  </w:num>
  <w:num w:numId="44" w16cid:durableId="1380932628">
    <w:abstractNumId w:val="39"/>
  </w:num>
  <w:num w:numId="45" w16cid:durableId="1866558694">
    <w:abstractNumId w:val="35"/>
  </w:num>
  <w:num w:numId="46" w16cid:durableId="1036125905">
    <w:abstractNumId w:val="1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86C01"/>
    <w:rsid w:val="0001144A"/>
    <w:rsid w:val="00015168"/>
    <w:rsid w:val="0002054B"/>
    <w:rsid w:val="00025629"/>
    <w:rsid w:val="00030D2B"/>
    <w:rsid w:val="000336B9"/>
    <w:rsid w:val="0004633E"/>
    <w:rsid w:val="000522FD"/>
    <w:rsid w:val="0005576A"/>
    <w:rsid w:val="00073D3E"/>
    <w:rsid w:val="00095A40"/>
    <w:rsid w:val="00095D82"/>
    <w:rsid w:val="000A2FDB"/>
    <w:rsid w:val="000A3BBA"/>
    <w:rsid w:val="000A5097"/>
    <w:rsid w:val="000B268D"/>
    <w:rsid w:val="000C318C"/>
    <w:rsid w:val="000C42FC"/>
    <w:rsid w:val="000C4604"/>
    <w:rsid w:val="000C6C01"/>
    <w:rsid w:val="000D5126"/>
    <w:rsid w:val="000E44DA"/>
    <w:rsid w:val="000E4B8E"/>
    <w:rsid w:val="000E6DA8"/>
    <w:rsid w:val="000F12F4"/>
    <w:rsid w:val="00103589"/>
    <w:rsid w:val="0011076F"/>
    <w:rsid w:val="00114B08"/>
    <w:rsid w:val="0012410A"/>
    <w:rsid w:val="001344DA"/>
    <w:rsid w:val="001354CA"/>
    <w:rsid w:val="0014197C"/>
    <w:rsid w:val="00142BB3"/>
    <w:rsid w:val="001616A8"/>
    <w:rsid w:val="0017158A"/>
    <w:rsid w:val="00173A2F"/>
    <w:rsid w:val="00186E60"/>
    <w:rsid w:val="00194009"/>
    <w:rsid w:val="001964A2"/>
    <w:rsid w:val="001A12B3"/>
    <w:rsid w:val="001B2164"/>
    <w:rsid w:val="001B36C3"/>
    <w:rsid w:val="001B7525"/>
    <w:rsid w:val="001C055E"/>
    <w:rsid w:val="001C169C"/>
    <w:rsid w:val="001C3B2D"/>
    <w:rsid w:val="001D02E7"/>
    <w:rsid w:val="001E1146"/>
    <w:rsid w:val="001E5B7D"/>
    <w:rsid w:val="00224BCD"/>
    <w:rsid w:val="00226404"/>
    <w:rsid w:val="002266B6"/>
    <w:rsid w:val="0024132A"/>
    <w:rsid w:val="00245CCF"/>
    <w:rsid w:val="00257552"/>
    <w:rsid w:val="00261934"/>
    <w:rsid w:val="00261A9D"/>
    <w:rsid w:val="00263BB7"/>
    <w:rsid w:val="00265165"/>
    <w:rsid w:val="00270FD4"/>
    <w:rsid w:val="002776F7"/>
    <w:rsid w:val="0027777D"/>
    <w:rsid w:val="00277942"/>
    <w:rsid w:val="00280B60"/>
    <w:rsid w:val="00290DC5"/>
    <w:rsid w:val="0029181A"/>
    <w:rsid w:val="00293BAC"/>
    <w:rsid w:val="00295650"/>
    <w:rsid w:val="002B01C2"/>
    <w:rsid w:val="002B5B9A"/>
    <w:rsid w:val="002C6957"/>
    <w:rsid w:val="002E7914"/>
    <w:rsid w:val="002F6E6F"/>
    <w:rsid w:val="003000AC"/>
    <w:rsid w:val="003216B3"/>
    <w:rsid w:val="00322D9E"/>
    <w:rsid w:val="00325362"/>
    <w:rsid w:val="00327037"/>
    <w:rsid w:val="003415B7"/>
    <w:rsid w:val="00342305"/>
    <w:rsid w:val="00345182"/>
    <w:rsid w:val="00345186"/>
    <w:rsid w:val="0037088B"/>
    <w:rsid w:val="0037281E"/>
    <w:rsid w:val="00385008"/>
    <w:rsid w:val="003A0695"/>
    <w:rsid w:val="003A4473"/>
    <w:rsid w:val="003B5B8F"/>
    <w:rsid w:val="003C0227"/>
    <w:rsid w:val="003C7F50"/>
    <w:rsid w:val="003D5B52"/>
    <w:rsid w:val="003D63BC"/>
    <w:rsid w:val="003E6D0C"/>
    <w:rsid w:val="003E725B"/>
    <w:rsid w:val="003F394A"/>
    <w:rsid w:val="0040559A"/>
    <w:rsid w:val="0042513A"/>
    <w:rsid w:val="00425636"/>
    <w:rsid w:val="00425EA9"/>
    <w:rsid w:val="00442842"/>
    <w:rsid w:val="0044641B"/>
    <w:rsid w:val="00491988"/>
    <w:rsid w:val="004A4538"/>
    <w:rsid w:val="004A6FA2"/>
    <w:rsid w:val="004B33E8"/>
    <w:rsid w:val="004C47E5"/>
    <w:rsid w:val="004D1D67"/>
    <w:rsid w:val="004D3319"/>
    <w:rsid w:val="004D4508"/>
    <w:rsid w:val="004D7490"/>
    <w:rsid w:val="004E13C2"/>
    <w:rsid w:val="004E2989"/>
    <w:rsid w:val="004E541A"/>
    <w:rsid w:val="004F35AB"/>
    <w:rsid w:val="004F4EA0"/>
    <w:rsid w:val="004F5499"/>
    <w:rsid w:val="004F5EF1"/>
    <w:rsid w:val="005050D7"/>
    <w:rsid w:val="00507BCE"/>
    <w:rsid w:val="00511F78"/>
    <w:rsid w:val="00520F2A"/>
    <w:rsid w:val="0052476E"/>
    <w:rsid w:val="00533DE2"/>
    <w:rsid w:val="005363DB"/>
    <w:rsid w:val="00541EEB"/>
    <w:rsid w:val="005468C0"/>
    <w:rsid w:val="00551C09"/>
    <w:rsid w:val="00552F9B"/>
    <w:rsid w:val="005639B2"/>
    <w:rsid w:val="00566F5F"/>
    <w:rsid w:val="00567BFA"/>
    <w:rsid w:val="00583AC6"/>
    <w:rsid w:val="00584E09"/>
    <w:rsid w:val="00585ECA"/>
    <w:rsid w:val="00587A0C"/>
    <w:rsid w:val="00593096"/>
    <w:rsid w:val="00595D9A"/>
    <w:rsid w:val="005A0CDC"/>
    <w:rsid w:val="005A6A6B"/>
    <w:rsid w:val="005A6A9C"/>
    <w:rsid w:val="005C04E1"/>
    <w:rsid w:val="005C3573"/>
    <w:rsid w:val="005C610A"/>
    <w:rsid w:val="005E222D"/>
    <w:rsid w:val="005E6E83"/>
    <w:rsid w:val="005F03DE"/>
    <w:rsid w:val="005F6CBD"/>
    <w:rsid w:val="0061528F"/>
    <w:rsid w:val="0062431B"/>
    <w:rsid w:val="00624C8D"/>
    <w:rsid w:val="00630336"/>
    <w:rsid w:val="00631EDF"/>
    <w:rsid w:val="00633EE7"/>
    <w:rsid w:val="00635061"/>
    <w:rsid w:val="00644210"/>
    <w:rsid w:val="006466A8"/>
    <w:rsid w:val="00650BCC"/>
    <w:rsid w:val="00651342"/>
    <w:rsid w:val="006531C2"/>
    <w:rsid w:val="00656293"/>
    <w:rsid w:val="00656D91"/>
    <w:rsid w:val="0066084D"/>
    <w:rsid w:val="00663DA2"/>
    <w:rsid w:val="0066407E"/>
    <w:rsid w:val="0066440E"/>
    <w:rsid w:val="006668C0"/>
    <w:rsid w:val="00670901"/>
    <w:rsid w:val="00686CCE"/>
    <w:rsid w:val="00693FC1"/>
    <w:rsid w:val="006A4127"/>
    <w:rsid w:val="006C5BF7"/>
    <w:rsid w:val="006C72BA"/>
    <w:rsid w:val="006E1BD9"/>
    <w:rsid w:val="006E3583"/>
    <w:rsid w:val="006E7C12"/>
    <w:rsid w:val="00713358"/>
    <w:rsid w:val="00722228"/>
    <w:rsid w:val="00732C73"/>
    <w:rsid w:val="00734733"/>
    <w:rsid w:val="007413DF"/>
    <w:rsid w:val="00745E7E"/>
    <w:rsid w:val="007518CA"/>
    <w:rsid w:val="00757374"/>
    <w:rsid w:val="007578DD"/>
    <w:rsid w:val="00765016"/>
    <w:rsid w:val="00786C01"/>
    <w:rsid w:val="007B08E2"/>
    <w:rsid w:val="007B13C9"/>
    <w:rsid w:val="007C3A87"/>
    <w:rsid w:val="007C4483"/>
    <w:rsid w:val="007D0D2D"/>
    <w:rsid w:val="007D1673"/>
    <w:rsid w:val="007D1A5A"/>
    <w:rsid w:val="007D1A71"/>
    <w:rsid w:val="007E1F63"/>
    <w:rsid w:val="007E26D6"/>
    <w:rsid w:val="00800841"/>
    <w:rsid w:val="00800AC0"/>
    <w:rsid w:val="0081188A"/>
    <w:rsid w:val="008235CF"/>
    <w:rsid w:val="00831400"/>
    <w:rsid w:val="00832460"/>
    <w:rsid w:val="00837BA8"/>
    <w:rsid w:val="00840E78"/>
    <w:rsid w:val="008519CF"/>
    <w:rsid w:val="00853B5B"/>
    <w:rsid w:val="008561C6"/>
    <w:rsid w:val="00864FD0"/>
    <w:rsid w:val="00865524"/>
    <w:rsid w:val="00866E56"/>
    <w:rsid w:val="008709FB"/>
    <w:rsid w:val="008736F9"/>
    <w:rsid w:val="00876D8D"/>
    <w:rsid w:val="0088507B"/>
    <w:rsid w:val="008932CE"/>
    <w:rsid w:val="00896D9D"/>
    <w:rsid w:val="008A2E69"/>
    <w:rsid w:val="008B466F"/>
    <w:rsid w:val="008C1B4C"/>
    <w:rsid w:val="008C26C8"/>
    <w:rsid w:val="008C6C78"/>
    <w:rsid w:val="008C74D1"/>
    <w:rsid w:val="008D5499"/>
    <w:rsid w:val="008F492D"/>
    <w:rsid w:val="008F727D"/>
    <w:rsid w:val="008F7B28"/>
    <w:rsid w:val="00904FFE"/>
    <w:rsid w:val="00914181"/>
    <w:rsid w:val="00924A01"/>
    <w:rsid w:val="00935CB0"/>
    <w:rsid w:val="00936A21"/>
    <w:rsid w:val="009424DF"/>
    <w:rsid w:val="00945AB3"/>
    <w:rsid w:val="00946078"/>
    <w:rsid w:val="0095034A"/>
    <w:rsid w:val="009553DC"/>
    <w:rsid w:val="009564D7"/>
    <w:rsid w:val="009615E2"/>
    <w:rsid w:val="00966986"/>
    <w:rsid w:val="009715D1"/>
    <w:rsid w:val="00971EA7"/>
    <w:rsid w:val="0097582A"/>
    <w:rsid w:val="009766B8"/>
    <w:rsid w:val="009802B6"/>
    <w:rsid w:val="00981F26"/>
    <w:rsid w:val="00992F60"/>
    <w:rsid w:val="00994B3F"/>
    <w:rsid w:val="009A0CAD"/>
    <w:rsid w:val="009A2CA7"/>
    <w:rsid w:val="009A318F"/>
    <w:rsid w:val="009A4ED4"/>
    <w:rsid w:val="009A5962"/>
    <w:rsid w:val="009B2D59"/>
    <w:rsid w:val="009B3236"/>
    <w:rsid w:val="009B359D"/>
    <w:rsid w:val="009D0B91"/>
    <w:rsid w:val="009D13BA"/>
    <w:rsid w:val="009D2D86"/>
    <w:rsid w:val="009D5F4C"/>
    <w:rsid w:val="009E0177"/>
    <w:rsid w:val="009E13F3"/>
    <w:rsid w:val="009F069A"/>
    <w:rsid w:val="009F1937"/>
    <w:rsid w:val="009F3E19"/>
    <w:rsid w:val="009F6C79"/>
    <w:rsid w:val="00A01ED1"/>
    <w:rsid w:val="00A03B7E"/>
    <w:rsid w:val="00A07701"/>
    <w:rsid w:val="00A07785"/>
    <w:rsid w:val="00A11808"/>
    <w:rsid w:val="00A34FB7"/>
    <w:rsid w:val="00A37B28"/>
    <w:rsid w:val="00A43FDA"/>
    <w:rsid w:val="00A47B7A"/>
    <w:rsid w:val="00A617CD"/>
    <w:rsid w:val="00A625AC"/>
    <w:rsid w:val="00A629E1"/>
    <w:rsid w:val="00A648A7"/>
    <w:rsid w:val="00A67788"/>
    <w:rsid w:val="00A82FE2"/>
    <w:rsid w:val="00A901BF"/>
    <w:rsid w:val="00A9023D"/>
    <w:rsid w:val="00A90570"/>
    <w:rsid w:val="00A97AD3"/>
    <w:rsid w:val="00AA3DAE"/>
    <w:rsid w:val="00AB57A0"/>
    <w:rsid w:val="00AD71ED"/>
    <w:rsid w:val="00AD77F3"/>
    <w:rsid w:val="00AE630A"/>
    <w:rsid w:val="00AE7E64"/>
    <w:rsid w:val="00AF199C"/>
    <w:rsid w:val="00AF53C0"/>
    <w:rsid w:val="00B0129A"/>
    <w:rsid w:val="00B0434D"/>
    <w:rsid w:val="00B176CE"/>
    <w:rsid w:val="00B17B2B"/>
    <w:rsid w:val="00B23DDA"/>
    <w:rsid w:val="00B314A8"/>
    <w:rsid w:val="00B33BD2"/>
    <w:rsid w:val="00B50B45"/>
    <w:rsid w:val="00B51E7B"/>
    <w:rsid w:val="00B51E85"/>
    <w:rsid w:val="00B617DE"/>
    <w:rsid w:val="00B6304F"/>
    <w:rsid w:val="00B65A69"/>
    <w:rsid w:val="00B80349"/>
    <w:rsid w:val="00B849E5"/>
    <w:rsid w:val="00B85255"/>
    <w:rsid w:val="00B872A5"/>
    <w:rsid w:val="00B9168B"/>
    <w:rsid w:val="00B9176F"/>
    <w:rsid w:val="00B91FA8"/>
    <w:rsid w:val="00BA01E9"/>
    <w:rsid w:val="00BA1C19"/>
    <w:rsid w:val="00BB00E1"/>
    <w:rsid w:val="00BC49E3"/>
    <w:rsid w:val="00BC7CBC"/>
    <w:rsid w:val="00BD3CE4"/>
    <w:rsid w:val="00BD44D6"/>
    <w:rsid w:val="00BD7E27"/>
    <w:rsid w:val="00BF16C4"/>
    <w:rsid w:val="00BF226D"/>
    <w:rsid w:val="00C131FA"/>
    <w:rsid w:val="00C175F0"/>
    <w:rsid w:val="00C20C50"/>
    <w:rsid w:val="00C230E5"/>
    <w:rsid w:val="00C232FD"/>
    <w:rsid w:val="00C32A18"/>
    <w:rsid w:val="00C34096"/>
    <w:rsid w:val="00C52B2E"/>
    <w:rsid w:val="00C61E9F"/>
    <w:rsid w:val="00C659EE"/>
    <w:rsid w:val="00C71EEA"/>
    <w:rsid w:val="00C731A7"/>
    <w:rsid w:val="00C74351"/>
    <w:rsid w:val="00C82709"/>
    <w:rsid w:val="00C85640"/>
    <w:rsid w:val="00C8680B"/>
    <w:rsid w:val="00C90377"/>
    <w:rsid w:val="00C93FE8"/>
    <w:rsid w:val="00CA612D"/>
    <w:rsid w:val="00CB60A3"/>
    <w:rsid w:val="00CC16B3"/>
    <w:rsid w:val="00CC2577"/>
    <w:rsid w:val="00CD03ED"/>
    <w:rsid w:val="00CE2405"/>
    <w:rsid w:val="00CF1C77"/>
    <w:rsid w:val="00CF1E0C"/>
    <w:rsid w:val="00CF3924"/>
    <w:rsid w:val="00CF4CBD"/>
    <w:rsid w:val="00CF53BA"/>
    <w:rsid w:val="00D007DB"/>
    <w:rsid w:val="00D05A61"/>
    <w:rsid w:val="00D1042F"/>
    <w:rsid w:val="00D106F7"/>
    <w:rsid w:val="00D13867"/>
    <w:rsid w:val="00D1627F"/>
    <w:rsid w:val="00D23C8E"/>
    <w:rsid w:val="00D24C66"/>
    <w:rsid w:val="00D30E93"/>
    <w:rsid w:val="00D31833"/>
    <w:rsid w:val="00D32B34"/>
    <w:rsid w:val="00D456F4"/>
    <w:rsid w:val="00D45DA5"/>
    <w:rsid w:val="00D60181"/>
    <w:rsid w:val="00D6513B"/>
    <w:rsid w:val="00D71D8B"/>
    <w:rsid w:val="00D72352"/>
    <w:rsid w:val="00D760CA"/>
    <w:rsid w:val="00D90781"/>
    <w:rsid w:val="00DA3370"/>
    <w:rsid w:val="00DB128A"/>
    <w:rsid w:val="00DB2805"/>
    <w:rsid w:val="00DB3518"/>
    <w:rsid w:val="00DB4768"/>
    <w:rsid w:val="00DC2033"/>
    <w:rsid w:val="00DC453A"/>
    <w:rsid w:val="00DC68C3"/>
    <w:rsid w:val="00DC7667"/>
    <w:rsid w:val="00DD1FF4"/>
    <w:rsid w:val="00DD6C3E"/>
    <w:rsid w:val="00E059DE"/>
    <w:rsid w:val="00E1357F"/>
    <w:rsid w:val="00E136F4"/>
    <w:rsid w:val="00E1512F"/>
    <w:rsid w:val="00E31391"/>
    <w:rsid w:val="00E3165D"/>
    <w:rsid w:val="00E34C67"/>
    <w:rsid w:val="00E3537A"/>
    <w:rsid w:val="00E40A26"/>
    <w:rsid w:val="00E44506"/>
    <w:rsid w:val="00E5612D"/>
    <w:rsid w:val="00E6472B"/>
    <w:rsid w:val="00E7073E"/>
    <w:rsid w:val="00E72C0A"/>
    <w:rsid w:val="00E77C10"/>
    <w:rsid w:val="00E95EBA"/>
    <w:rsid w:val="00EA43D9"/>
    <w:rsid w:val="00EA7C66"/>
    <w:rsid w:val="00EB1A3D"/>
    <w:rsid w:val="00EB31EC"/>
    <w:rsid w:val="00EC3803"/>
    <w:rsid w:val="00EC7B74"/>
    <w:rsid w:val="00ED7F72"/>
    <w:rsid w:val="00EF2C7A"/>
    <w:rsid w:val="00EF6F10"/>
    <w:rsid w:val="00F000A4"/>
    <w:rsid w:val="00F0143E"/>
    <w:rsid w:val="00F10EF5"/>
    <w:rsid w:val="00F127DD"/>
    <w:rsid w:val="00F12ABC"/>
    <w:rsid w:val="00F2070F"/>
    <w:rsid w:val="00F2110F"/>
    <w:rsid w:val="00F25105"/>
    <w:rsid w:val="00F27A75"/>
    <w:rsid w:val="00F35D44"/>
    <w:rsid w:val="00F53B4A"/>
    <w:rsid w:val="00F5624E"/>
    <w:rsid w:val="00F56BDA"/>
    <w:rsid w:val="00F57A99"/>
    <w:rsid w:val="00F636C0"/>
    <w:rsid w:val="00F6532D"/>
    <w:rsid w:val="00F71220"/>
    <w:rsid w:val="00F71322"/>
    <w:rsid w:val="00F840D3"/>
    <w:rsid w:val="00F9646E"/>
    <w:rsid w:val="00FA3F2F"/>
    <w:rsid w:val="00FB113F"/>
    <w:rsid w:val="00FB2CC8"/>
    <w:rsid w:val="00FC155B"/>
    <w:rsid w:val="00FC28A8"/>
    <w:rsid w:val="00FC6AAE"/>
    <w:rsid w:val="00FC7392"/>
    <w:rsid w:val="00FD1779"/>
    <w:rsid w:val="00FE6453"/>
    <w:rsid w:val="00FE6557"/>
    <w:rsid w:val="00FF1566"/>
    <w:rsid w:val="00FF2011"/>
    <w:rsid w:val="00FF4442"/>
    <w:rsid w:val="00FF5790"/>
    <w:rsid w:val="00FF646D"/>
    <w:rsid w:val="00FF742E"/>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74DBAFB"/>
  <w15:docId w15:val="{62558DBF-993B-4F48-9918-A609F3D6D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Franklin Gothic Book" w:eastAsiaTheme="minorHAnsi" w:hAnsi="Franklin Gothic Book" w:cstheme="minorBidi"/>
        <w:color w:val="13404D"/>
        <w:sz w:val="22"/>
        <w:szCs w:val="22"/>
        <w:lang w:val="fr-FR"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4" w:qFormat="1"/>
    <w:lsdException w:name="heading 2" w:semiHidden="1" w:uiPriority="5" w:unhideWhenUsed="1" w:qFormat="1"/>
    <w:lsdException w:name="heading 3" w:semiHidden="1" w:uiPriority="5" w:unhideWhenUsed="1" w:qFormat="1"/>
    <w:lsdException w:name="heading 4" w:semiHidden="1" w:unhideWhenUsed="1" w:qFormat="1"/>
    <w:lsdException w:name="heading 5" w:semiHidden="1" w:uiPriority="5" w:unhideWhenUsed="1" w:qFormat="1"/>
    <w:lsdException w:name="heading 6" w:semiHidden="1" w:unhideWhenUsed="1" w:qFormat="1"/>
    <w:lsdException w:name="heading 7" w:semiHidden="1" w:qFormat="1"/>
    <w:lsdException w:name="heading 8" w:semiHidden="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12"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6"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6" w:unhideWhenUsed="1" w:qFormat="1"/>
    <w:lsdException w:name="List Bullet 3" w:semiHidden="1" w:uiPriority="6" w:unhideWhenUsed="1" w:qFormat="1"/>
    <w:lsdException w:name="List Bullet 4" w:semiHidden="1" w:uiPriority="6" w:unhideWhenUsed="1" w:qFormat="1"/>
    <w:lsdException w:name="List Bullet 5" w:semiHidden="1" w:uiPriority="14"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3" w:qFormat="1"/>
    <w:lsdException w:name="Emphasis" w:uiPriority="2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33"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33" w:qFormat="1"/>
    <w:lsdException w:name="Subtle Reference" w:uiPriority="31"/>
    <w:lsdException w:name="Intense Reference" w:uiPriority="32"/>
    <w:lsdException w:name="Book Title"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374"/>
    <w:pPr>
      <w:suppressAutoHyphens/>
      <w:overflowPunct w:val="0"/>
      <w:autoSpaceDE w:val="0"/>
      <w:autoSpaceDN w:val="0"/>
      <w:adjustRightInd w:val="0"/>
      <w:spacing w:before="140" w:after="140" w:line="240" w:lineRule="auto"/>
      <w:jc w:val="both"/>
      <w:textAlignment w:val="baseline"/>
    </w:pPr>
    <w:rPr>
      <w:rFonts w:asciiTheme="minorHAnsi" w:hAnsiTheme="minorHAnsi"/>
      <w:color w:val="auto"/>
      <w:sz w:val="20"/>
      <w:szCs w:val="20"/>
      <w:lang w:val="en-GB" w:eastAsia="fr-FR"/>
    </w:rPr>
  </w:style>
  <w:style w:type="paragraph" w:styleId="Titre1">
    <w:name w:val="heading 1"/>
    <w:basedOn w:val="Normal"/>
    <w:next w:val="Normal"/>
    <w:link w:val="Titre1Car"/>
    <w:uiPriority w:val="4"/>
    <w:qFormat/>
    <w:rsid w:val="00786C01"/>
    <w:pPr>
      <w:keepNext/>
      <w:keepLines/>
      <w:numPr>
        <w:numId w:val="4"/>
      </w:numPr>
      <w:pBdr>
        <w:bottom w:val="single" w:sz="8" w:space="1" w:color="13404D"/>
      </w:pBdr>
      <w:spacing w:before="1120" w:after="200"/>
      <w:jc w:val="left"/>
      <w:outlineLvl w:val="0"/>
    </w:pPr>
    <w:rPr>
      <w:rFonts w:asciiTheme="majorHAnsi" w:eastAsiaTheme="majorEastAsia" w:hAnsiTheme="majorHAnsi" w:cstheme="majorBidi"/>
      <w:bCs/>
      <w:color w:val="13404D" w:themeColor="text1"/>
      <w:sz w:val="36"/>
      <w:szCs w:val="36"/>
      <w:lang w:val="la-Latn"/>
    </w:rPr>
  </w:style>
  <w:style w:type="paragraph" w:styleId="Titre2">
    <w:name w:val="heading 2"/>
    <w:basedOn w:val="Normal"/>
    <w:next w:val="Normal"/>
    <w:link w:val="Titre2Car"/>
    <w:uiPriority w:val="5"/>
    <w:qFormat/>
    <w:rsid w:val="00786C01"/>
    <w:pPr>
      <w:keepNext/>
      <w:keepLines/>
      <w:numPr>
        <w:ilvl w:val="1"/>
        <w:numId w:val="4"/>
      </w:numPr>
      <w:spacing w:before="480" w:after="200"/>
      <w:jc w:val="left"/>
      <w:outlineLvl w:val="1"/>
    </w:pPr>
    <w:rPr>
      <w:rFonts w:asciiTheme="majorHAnsi" w:eastAsiaTheme="majorEastAsia" w:hAnsiTheme="majorHAnsi" w:cstheme="majorBidi"/>
      <w:bCs/>
      <w:color w:val="13404D" w:themeColor="text1"/>
      <w:sz w:val="28"/>
      <w:szCs w:val="26"/>
      <w:lang w:val="la-Latn"/>
    </w:rPr>
  </w:style>
  <w:style w:type="paragraph" w:styleId="Titre3">
    <w:name w:val="heading 3"/>
    <w:basedOn w:val="Normal"/>
    <w:next w:val="Normal"/>
    <w:link w:val="Titre3Car"/>
    <w:uiPriority w:val="5"/>
    <w:qFormat/>
    <w:rsid w:val="00786C01"/>
    <w:pPr>
      <w:keepNext/>
      <w:keepLines/>
      <w:numPr>
        <w:ilvl w:val="2"/>
        <w:numId w:val="4"/>
      </w:numPr>
      <w:spacing w:before="360" w:after="200"/>
      <w:outlineLvl w:val="2"/>
    </w:pPr>
    <w:rPr>
      <w:rFonts w:asciiTheme="majorHAnsi" w:eastAsiaTheme="majorEastAsia" w:hAnsiTheme="majorHAnsi" w:cstheme="majorBidi"/>
      <w:bCs/>
      <w:color w:val="13404D" w:themeColor="text1"/>
      <w:sz w:val="24"/>
    </w:rPr>
  </w:style>
  <w:style w:type="paragraph" w:styleId="Titre4">
    <w:name w:val="heading 4"/>
    <w:basedOn w:val="Normal"/>
    <w:next w:val="Normal"/>
    <w:link w:val="Titre4Car"/>
    <w:uiPriority w:val="99"/>
    <w:unhideWhenUsed/>
    <w:qFormat/>
    <w:rsid w:val="00786C01"/>
    <w:pPr>
      <w:keepNext/>
      <w:keepLines/>
      <w:numPr>
        <w:ilvl w:val="3"/>
        <w:numId w:val="2"/>
      </w:numPr>
      <w:tabs>
        <w:tab w:val="clear" w:pos="2041"/>
      </w:tabs>
      <w:spacing w:before="240" w:after="200"/>
      <w:ind w:left="1134" w:hanging="1134"/>
      <w:outlineLvl w:val="3"/>
    </w:pPr>
    <w:rPr>
      <w:rFonts w:asciiTheme="majorHAnsi" w:eastAsiaTheme="majorEastAsia" w:hAnsiTheme="majorHAnsi" w:cstheme="majorBidi"/>
      <w:bCs/>
      <w:iCs/>
      <w:color w:val="13404D" w:themeColor="text1"/>
    </w:rPr>
  </w:style>
  <w:style w:type="paragraph" w:styleId="Titre5">
    <w:name w:val="heading 5"/>
    <w:basedOn w:val="Normal"/>
    <w:next w:val="Normal"/>
    <w:link w:val="Titre5Car"/>
    <w:uiPriority w:val="5"/>
    <w:semiHidden/>
    <w:unhideWhenUsed/>
    <w:qFormat/>
    <w:rsid w:val="00786C01"/>
    <w:pPr>
      <w:keepNext/>
      <w:keepLines/>
      <w:spacing w:before="240" w:after="200"/>
      <w:ind w:left="1134" w:hanging="1134"/>
      <w:outlineLvl w:val="4"/>
    </w:pPr>
    <w:rPr>
      <w:rFonts w:ascii="Franklin Gothic Medium" w:eastAsiaTheme="majorEastAsia" w:hAnsi="Franklin Gothic Medium" w:cstheme="majorBidi"/>
      <w:color w:val="13404D" w:themeColor="text1"/>
    </w:rPr>
  </w:style>
  <w:style w:type="paragraph" w:styleId="Titre6">
    <w:name w:val="heading 6"/>
    <w:basedOn w:val="Normal"/>
    <w:next w:val="Normal"/>
    <w:link w:val="Titre6Car"/>
    <w:uiPriority w:val="99"/>
    <w:semiHidden/>
    <w:qFormat/>
    <w:rsid w:val="00786C01"/>
    <w:pPr>
      <w:keepNext/>
      <w:keepLines/>
      <w:spacing w:before="200"/>
      <w:outlineLvl w:val="5"/>
    </w:pPr>
    <w:rPr>
      <w:rFonts w:asciiTheme="majorHAnsi" w:eastAsiaTheme="majorEastAsia" w:hAnsiTheme="majorHAnsi" w:cstheme="majorBidi"/>
      <w:i/>
      <w:iCs/>
      <w:color w:val="115D5B" w:themeColor="accent1" w:themeShade="7F"/>
    </w:rPr>
  </w:style>
  <w:style w:type="paragraph" w:styleId="Titre7">
    <w:name w:val="heading 7"/>
    <w:basedOn w:val="Normal"/>
    <w:next w:val="Normal"/>
    <w:link w:val="Titre7Car"/>
    <w:uiPriority w:val="99"/>
    <w:semiHidden/>
    <w:qFormat/>
    <w:rsid w:val="00786C01"/>
    <w:pPr>
      <w:keepNext/>
      <w:keepLines/>
      <w:spacing w:before="200"/>
      <w:outlineLvl w:val="6"/>
    </w:pPr>
    <w:rPr>
      <w:rFonts w:asciiTheme="majorHAnsi" w:eastAsiaTheme="majorEastAsia" w:hAnsiTheme="majorHAnsi" w:cstheme="majorBidi"/>
      <w:i/>
      <w:iCs/>
      <w:color w:val="2784A0" w:themeColor="text1" w:themeTint="BF"/>
    </w:rPr>
  </w:style>
  <w:style w:type="paragraph" w:styleId="Titre8">
    <w:name w:val="heading 8"/>
    <w:basedOn w:val="Normal"/>
    <w:next w:val="Normal"/>
    <w:link w:val="Titre8Car"/>
    <w:uiPriority w:val="99"/>
    <w:semiHidden/>
    <w:qFormat/>
    <w:rsid w:val="00786C01"/>
    <w:pPr>
      <w:keepNext/>
      <w:keepLines/>
      <w:spacing w:before="200"/>
      <w:outlineLvl w:val="7"/>
    </w:pPr>
    <w:rPr>
      <w:rFonts w:asciiTheme="majorHAnsi" w:eastAsiaTheme="majorEastAsia" w:hAnsiTheme="majorHAnsi" w:cstheme="majorBidi"/>
      <w:color w:val="2784A0" w:themeColor="text1" w:themeTint="BF"/>
    </w:rPr>
  </w:style>
  <w:style w:type="paragraph" w:styleId="Titre9">
    <w:name w:val="heading 9"/>
    <w:basedOn w:val="Normal"/>
    <w:next w:val="Normal"/>
    <w:link w:val="Titre9Car"/>
    <w:uiPriority w:val="99"/>
    <w:semiHidden/>
    <w:qFormat/>
    <w:rsid w:val="00786C01"/>
    <w:pPr>
      <w:keepNext/>
      <w:keepLines/>
      <w:spacing w:before="200"/>
      <w:outlineLvl w:val="8"/>
    </w:pPr>
    <w:rPr>
      <w:rFonts w:asciiTheme="majorHAnsi" w:eastAsiaTheme="majorEastAsia" w:hAnsiTheme="majorHAnsi" w:cstheme="majorBidi"/>
      <w:i/>
      <w:iCs/>
      <w:color w:val="2784A0" w:themeColor="text1" w:themeTint="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Listenumros">
    <w:name w:val="List Number"/>
    <w:basedOn w:val="Normal"/>
    <w:uiPriority w:val="9"/>
    <w:rsid w:val="00E77C10"/>
    <w:pPr>
      <w:numPr>
        <w:numId w:val="1"/>
      </w:numPr>
      <w:ind w:left="357" w:hanging="357"/>
    </w:pPr>
  </w:style>
  <w:style w:type="paragraph" w:styleId="Listepuces">
    <w:name w:val="List Bullet"/>
    <w:basedOn w:val="Normal"/>
    <w:uiPriority w:val="6"/>
    <w:qFormat/>
    <w:rsid w:val="00D32B34"/>
    <w:pPr>
      <w:spacing w:before="60" w:after="0"/>
    </w:pPr>
    <w:rPr>
      <w:rFonts w:eastAsia="Times New Roman" w:cs="Arial"/>
    </w:rPr>
  </w:style>
  <w:style w:type="paragraph" w:styleId="Listepuces2">
    <w:name w:val="List Bullet 2"/>
    <w:basedOn w:val="Normal"/>
    <w:uiPriority w:val="6"/>
    <w:qFormat/>
    <w:rsid w:val="00786C01"/>
    <w:pPr>
      <w:spacing w:before="100" w:after="100"/>
    </w:pPr>
    <w:rPr>
      <w:rFonts w:eastAsia="Times New Roman" w:cs="Arial"/>
    </w:rPr>
  </w:style>
  <w:style w:type="paragraph" w:styleId="Listepuces3">
    <w:name w:val="List Bullet 3"/>
    <w:basedOn w:val="Normal"/>
    <w:uiPriority w:val="6"/>
    <w:qFormat/>
    <w:rsid w:val="00786C01"/>
    <w:pPr>
      <w:spacing w:before="60" w:after="60"/>
    </w:pPr>
    <w:rPr>
      <w:rFonts w:eastAsia="Times New Roman" w:cs="Arial"/>
    </w:rPr>
  </w:style>
  <w:style w:type="paragraph" w:styleId="Listepuces4">
    <w:name w:val="List Bullet 4"/>
    <w:basedOn w:val="Normal"/>
    <w:uiPriority w:val="6"/>
    <w:qFormat/>
    <w:rsid w:val="00786C01"/>
    <w:pPr>
      <w:spacing w:before="60" w:after="60"/>
      <w:contextualSpacing/>
    </w:pPr>
    <w:rPr>
      <w:rFonts w:eastAsia="Times New Roman" w:cs="Arial"/>
    </w:rPr>
  </w:style>
  <w:style w:type="paragraph" w:styleId="Listecontinue">
    <w:name w:val="List Continue"/>
    <w:basedOn w:val="Normal"/>
    <w:uiPriority w:val="10"/>
    <w:rsid w:val="00E40A26"/>
    <w:pPr>
      <w:ind w:left="510"/>
    </w:pPr>
  </w:style>
  <w:style w:type="paragraph" w:styleId="Listecontinue2">
    <w:name w:val="List Continue 2"/>
    <w:basedOn w:val="Normal"/>
    <w:uiPriority w:val="11"/>
    <w:rsid w:val="00E40A26"/>
    <w:pPr>
      <w:ind w:left="1021"/>
    </w:pPr>
  </w:style>
  <w:style w:type="paragraph" w:styleId="Listecontinue3">
    <w:name w:val="List Continue 3"/>
    <w:basedOn w:val="Normal"/>
    <w:uiPriority w:val="12"/>
    <w:rsid w:val="00E77C10"/>
    <w:pPr>
      <w:spacing w:before="100" w:after="100"/>
      <w:ind w:left="1531"/>
    </w:pPr>
  </w:style>
  <w:style w:type="paragraph" w:styleId="Listecontinue4">
    <w:name w:val="List Continue 4"/>
    <w:basedOn w:val="Normal"/>
    <w:uiPriority w:val="13"/>
    <w:semiHidden/>
    <w:rsid w:val="00E40A26"/>
    <w:pPr>
      <w:ind w:left="2041"/>
    </w:pPr>
  </w:style>
  <w:style w:type="paragraph" w:styleId="Titre">
    <w:name w:val="Title"/>
    <w:basedOn w:val="Normal"/>
    <w:next w:val="Normal"/>
    <w:link w:val="TitreCar"/>
    <w:uiPriority w:val="99"/>
    <w:qFormat/>
    <w:rsid w:val="00786C01"/>
    <w:pPr>
      <w:contextualSpacing/>
    </w:pPr>
    <w:rPr>
      <w:rFonts w:asciiTheme="majorHAnsi" w:eastAsiaTheme="majorEastAsia" w:hAnsiTheme="majorHAnsi" w:cstheme="majorBidi"/>
      <w:color w:val="014C81" w:themeColor="text2" w:themeShade="BF"/>
      <w:spacing w:val="5"/>
      <w:kern w:val="28"/>
      <w:sz w:val="40"/>
      <w:szCs w:val="52"/>
    </w:rPr>
  </w:style>
  <w:style w:type="character" w:customStyle="1" w:styleId="TitreCar">
    <w:name w:val="Titre Car"/>
    <w:basedOn w:val="Policepardfaut"/>
    <w:link w:val="Titre"/>
    <w:uiPriority w:val="99"/>
    <w:rsid w:val="00786C01"/>
    <w:rPr>
      <w:rFonts w:asciiTheme="majorHAnsi" w:eastAsiaTheme="majorEastAsia" w:hAnsiTheme="majorHAnsi" w:cstheme="majorBidi"/>
      <w:color w:val="014C81" w:themeColor="text2" w:themeShade="BF"/>
      <w:spacing w:val="5"/>
      <w:kern w:val="28"/>
      <w:sz w:val="40"/>
      <w:szCs w:val="52"/>
      <w:lang w:eastAsia="fr-FR"/>
    </w:rPr>
  </w:style>
  <w:style w:type="character" w:customStyle="1" w:styleId="Titre1Car">
    <w:name w:val="Titre 1 Car"/>
    <w:basedOn w:val="Policepardfaut"/>
    <w:link w:val="Titre1"/>
    <w:uiPriority w:val="4"/>
    <w:rsid w:val="00786C01"/>
    <w:rPr>
      <w:rFonts w:asciiTheme="majorHAnsi" w:eastAsiaTheme="majorEastAsia" w:hAnsiTheme="majorHAnsi" w:cstheme="majorBidi"/>
      <w:bCs/>
      <w:color w:val="13404D" w:themeColor="text1"/>
      <w:sz w:val="36"/>
      <w:szCs w:val="36"/>
      <w:lang w:val="la-Latn" w:eastAsia="fr-FR"/>
    </w:rPr>
  </w:style>
  <w:style w:type="character" w:customStyle="1" w:styleId="Titre2Car">
    <w:name w:val="Titre 2 Car"/>
    <w:basedOn w:val="Policepardfaut"/>
    <w:link w:val="Titre2"/>
    <w:uiPriority w:val="5"/>
    <w:rsid w:val="00786C01"/>
    <w:rPr>
      <w:rFonts w:asciiTheme="majorHAnsi" w:eastAsiaTheme="majorEastAsia" w:hAnsiTheme="majorHAnsi" w:cstheme="majorBidi"/>
      <w:bCs/>
      <w:color w:val="13404D" w:themeColor="text1"/>
      <w:sz w:val="28"/>
      <w:szCs w:val="26"/>
      <w:lang w:val="la-Latn" w:eastAsia="fr-FR"/>
    </w:rPr>
  </w:style>
  <w:style w:type="character" w:customStyle="1" w:styleId="Titre3Car">
    <w:name w:val="Titre 3 Car"/>
    <w:basedOn w:val="Policepardfaut"/>
    <w:link w:val="Titre3"/>
    <w:uiPriority w:val="5"/>
    <w:rsid w:val="00786C01"/>
    <w:rPr>
      <w:rFonts w:asciiTheme="majorHAnsi" w:eastAsiaTheme="majorEastAsia" w:hAnsiTheme="majorHAnsi" w:cstheme="majorBidi"/>
      <w:bCs/>
      <w:color w:val="13404D" w:themeColor="text1"/>
      <w:sz w:val="24"/>
      <w:szCs w:val="20"/>
      <w:lang w:eastAsia="fr-FR"/>
    </w:rPr>
  </w:style>
  <w:style w:type="character" w:customStyle="1" w:styleId="Titre4Car">
    <w:name w:val="Titre 4 Car"/>
    <w:basedOn w:val="Policepardfaut"/>
    <w:link w:val="Titre4"/>
    <w:uiPriority w:val="5"/>
    <w:rsid w:val="00786C01"/>
    <w:rPr>
      <w:rFonts w:asciiTheme="majorHAnsi" w:eastAsiaTheme="majorEastAsia" w:hAnsiTheme="majorHAnsi" w:cstheme="majorBidi"/>
      <w:bCs/>
      <w:iCs/>
      <w:color w:val="13404D" w:themeColor="text1"/>
      <w:sz w:val="20"/>
      <w:szCs w:val="20"/>
      <w:lang w:eastAsia="fr-FR"/>
    </w:rPr>
  </w:style>
  <w:style w:type="character" w:customStyle="1" w:styleId="Titre5Car">
    <w:name w:val="Titre 5 Car"/>
    <w:basedOn w:val="Policepardfaut"/>
    <w:link w:val="Titre5"/>
    <w:uiPriority w:val="5"/>
    <w:semiHidden/>
    <w:rsid w:val="00786C01"/>
    <w:rPr>
      <w:rFonts w:ascii="Franklin Gothic Medium" w:eastAsiaTheme="majorEastAsia" w:hAnsi="Franklin Gothic Medium" w:cstheme="majorBidi"/>
      <w:color w:val="13404D" w:themeColor="text1"/>
      <w:szCs w:val="20"/>
      <w:lang w:eastAsia="fr-FR"/>
    </w:rPr>
  </w:style>
  <w:style w:type="table" w:styleId="Grilledutableau">
    <w:name w:val="Table Grid"/>
    <w:basedOn w:val="TableauNormal"/>
    <w:uiPriority w:val="59"/>
    <w:rsid w:val="00DC68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uces5">
    <w:name w:val="List Bullet 5"/>
    <w:basedOn w:val="Normal"/>
    <w:uiPriority w:val="14"/>
    <w:semiHidden/>
    <w:rsid w:val="00B0434D"/>
    <w:pPr>
      <w:spacing w:before="220" w:after="0"/>
    </w:pPr>
    <w:rPr>
      <w:rFonts w:eastAsia="Times New Roman" w:cs="Times New Roman"/>
    </w:rPr>
  </w:style>
  <w:style w:type="numbering" w:customStyle="1" w:styleId="stylelistepuces1">
    <w:name w:val="style_liste_puces_1"/>
    <w:rsid w:val="00B0434D"/>
    <w:pPr>
      <w:numPr>
        <w:numId w:val="3"/>
      </w:numPr>
    </w:pPr>
  </w:style>
  <w:style w:type="character" w:customStyle="1" w:styleId="Titre6Car">
    <w:name w:val="Titre 6 Car"/>
    <w:basedOn w:val="Policepardfaut"/>
    <w:link w:val="Titre6"/>
    <w:uiPriority w:val="99"/>
    <w:semiHidden/>
    <w:rsid w:val="00786C01"/>
    <w:rPr>
      <w:rFonts w:asciiTheme="majorHAnsi" w:eastAsiaTheme="majorEastAsia" w:hAnsiTheme="majorHAnsi" w:cstheme="majorBidi"/>
      <w:i/>
      <w:iCs/>
      <w:color w:val="115D5B" w:themeColor="accent1" w:themeShade="7F"/>
      <w:szCs w:val="20"/>
      <w:lang w:eastAsia="fr-FR"/>
    </w:rPr>
  </w:style>
  <w:style w:type="paragraph" w:styleId="Sous-titre">
    <w:name w:val="Subtitle"/>
    <w:basedOn w:val="Normal"/>
    <w:next w:val="Normal"/>
    <w:link w:val="Sous-titreCar"/>
    <w:uiPriority w:val="11"/>
    <w:qFormat/>
    <w:rsid w:val="00786C01"/>
    <w:pPr>
      <w:spacing w:before="200" w:after="200"/>
      <w:jc w:val="left"/>
    </w:pPr>
    <w:rPr>
      <w:rFonts w:eastAsiaTheme="majorEastAsia" w:cstheme="majorBidi"/>
      <w:i/>
      <w:iCs/>
      <w:color w:val="0267AD" w:themeColor="text2"/>
      <w:sz w:val="28"/>
      <w:szCs w:val="24"/>
    </w:rPr>
  </w:style>
  <w:style w:type="character" w:customStyle="1" w:styleId="Sous-titreCar">
    <w:name w:val="Sous-titre Car"/>
    <w:basedOn w:val="Policepardfaut"/>
    <w:link w:val="Sous-titre"/>
    <w:uiPriority w:val="11"/>
    <w:rsid w:val="00786C01"/>
    <w:rPr>
      <w:rFonts w:asciiTheme="minorHAnsi" w:eastAsiaTheme="majorEastAsia" w:hAnsiTheme="minorHAnsi" w:cstheme="majorBidi"/>
      <w:i/>
      <w:iCs/>
      <w:color w:val="0267AD" w:themeColor="text2"/>
      <w:sz w:val="28"/>
      <w:szCs w:val="24"/>
      <w:lang w:eastAsia="fr-FR"/>
    </w:rPr>
  </w:style>
  <w:style w:type="character" w:styleId="Accentuationlgre">
    <w:name w:val="Subtle Emphasis"/>
    <w:basedOn w:val="Policepardfaut"/>
    <w:uiPriority w:val="19"/>
    <w:semiHidden/>
    <w:rsid w:val="007D1673"/>
    <w:rPr>
      <w:i/>
      <w:iCs/>
      <w:color w:val="0267AD" w:themeColor="text2"/>
    </w:rPr>
  </w:style>
  <w:style w:type="character" w:styleId="Rfrencelgre">
    <w:name w:val="Subtle Reference"/>
    <w:basedOn w:val="Policepardfaut"/>
    <w:uiPriority w:val="31"/>
    <w:semiHidden/>
    <w:rsid w:val="007D1673"/>
    <w:rPr>
      <w:smallCaps/>
      <w:color w:val="008C99" w:themeColor="accent5"/>
      <w:u w:val="single"/>
    </w:rPr>
  </w:style>
  <w:style w:type="character" w:styleId="Rfrenceintense">
    <w:name w:val="Intense Reference"/>
    <w:basedOn w:val="Policepardfaut"/>
    <w:uiPriority w:val="32"/>
    <w:semiHidden/>
    <w:rsid w:val="007D1673"/>
    <w:rPr>
      <w:b/>
      <w:bCs/>
      <w:smallCaps/>
      <w:color w:val="008C99" w:themeColor="accent5"/>
      <w:spacing w:val="5"/>
      <w:u w:val="single"/>
    </w:rPr>
  </w:style>
  <w:style w:type="paragraph" w:styleId="Paragraphedeliste">
    <w:name w:val="List Paragraph"/>
    <w:basedOn w:val="Normal"/>
    <w:uiPriority w:val="34"/>
    <w:qFormat/>
    <w:rsid w:val="00786C01"/>
    <w:pPr>
      <w:ind w:left="720"/>
      <w:contextualSpacing/>
    </w:pPr>
  </w:style>
  <w:style w:type="paragraph" w:styleId="En-tte">
    <w:name w:val="header"/>
    <w:basedOn w:val="Normal"/>
    <w:link w:val="En-tteCar"/>
    <w:uiPriority w:val="99"/>
    <w:unhideWhenUsed/>
    <w:rsid w:val="004C47E5"/>
    <w:pPr>
      <w:tabs>
        <w:tab w:val="center" w:pos="4536"/>
        <w:tab w:val="right" w:pos="9072"/>
      </w:tabs>
      <w:spacing w:before="0" w:after="0"/>
    </w:pPr>
    <w:rPr>
      <w:sz w:val="18"/>
    </w:rPr>
  </w:style>
  <w:style w:type="character" w:customStyle="1" w:styleId="En-tteCar">
    <w:name w:val="En-tête Car"/>
    <w:basedOn w:val="Policepardfaut"/>
    <w:link w:val="En-tte"/>
    <w:uiPriority w:val="99"/>
    <w:rsid w:val="004C47E5"/>
    <w:rPr>
      <w:sz w:val="18"/>
    </w:rPr>
  </w:style>
  <w:style w:type="paragraph" w:styleId="Pieddepage">
    <w:name w:val="footer"/>
    <w:basedOn w:val="Normal"/>
    <w:link w:val="PieddepageCar"/>
    <w:uiPriority w:val="99"/>
    <w:unhideWhenUsed/>
    <w:rsid w:val="001D02E7"/>
    <w:pPr>
      <w:tabs>
        <w:tab w:val="center" w:pos="4536"/>
        <w:tab w:val="right" w:pos="9072"/>
      </w:tabs>
      <w:spacing w:before="0" w:after="0"/>
    </w:pPr>
    <w:rPr>
      <w:sz w:val="18"/>
    </w:rPr>
  </w:style>
  <w:style w:type="character" w:customStyle="1" w:styleId="PieddepageCar">
    <w:name w:val="Pied de page Car"/>
    <w:basedOn w:val="Policepardfaut"/>
    <w:link w:val="Pieddepage"/>
    <w:uiPriority w:val="99"/>
    <w:rsid w:val="001D02E7"/>
    <w:rPr>
      <w:sz w:val="18"/>
    </w:rPr>
  </w:style>
  <w:style w:type="character" w:styleId="Numrodepage">
    <w:name w:val="page number"/>
    <w:uiPriority w:val="12"/>
    <w:rsid w:val="001D02E7"/>
    <w:rPr>
      <w:rFonts w:ascii="Franklin Gothic Book" w:hAnsi="Franklin Gothic Book"/>
      <w:color w:val="0267AD"/>
      <w:sz w:val="34"/>
    </w:rPr>
  </w:style>
  <w:style w:type="paragraph" w:customStyle="1" w:styleId="datedoc">
    <w:name w:val="date_doc"/>
    <w:next w:val="Normal"/>
    <w:link w:val="datedocCar"/>
    <w:uiPriority w:val="1"/>
    <w:qFormat/>
    <w:rsid w:val="00786C01"/>
    <w:pPr>
      <w:spacing w:after="0" w:line="240" w:lineRule="auto"/>
    </w:pPr>
    <w:rPr>
      <w:rFonts w:ascii="Franklin Gothic Demi" w:hAnsi="Franklin Gothic Demi"/>
      <w:caps/>
      <w:color w:val="13404D" w:themeColor="text1"/>
      <w:sz w:val="24"/>
    </w:rPr>
  </w:style>
  <w:style w:type="character" w:customStyle="1" w:styleId="datedocCar">
    <w:name w:val="date_doc Car"/>
    <w:basedOn w:val="Policepardfaut"/>
    <w:link w:val="datedoc"/>
    <w:uiPriority w:val="1"/>
    <w:rsid w:val="00786C01"/>
    <w:rPr>
      <w:rFonts w:ascii="Franklin Gothic Demi" w:hAnsi="Franklin Gothic Demi"/>
      <w:caps/>
      <w:color w:val="13404D" w:themeColor="text1"/>
      <w:sz w:val="24"/>
    </w:rPr>
  </w:style>
  <w:style w:type="paragraph" w:customStyle="1" w:styleId="Nomclient">
    <w:name w:val="Nom_client"/>
    <w:basedOn w:val="Titre"/>
    <w:uiPriority w:val="2"/>
    <w:qFormat/>
    <w:rsid w:val="00786C01"/>
    <w:rPr>
      <w:bCs/>
      <w:sz w:val="28"/>
      <w:szCs w:val="28"/>
    </w:rPr>
  </w:style>
  <w:style w:type="paragraph" w:customStyle="1" w:styleId="Auteurdoc">
    <w:name w:val="Auteur_doc"/>
    <w:uiPriority w:val="99"/>
    <w:semiHidden/>
    <w:qFormat/>
    <w:rsid w:val="00786C01"/>
    <w:pPr>
      <w:spacing w:after="0" w:line="240" w:lineRule="auto"/>
    </w:pPr>
    <w:rPr>
      <w:rFonts w:asciiTheme="minorHAnsi" w:hAnsiTheme="minorHAnsi"/>
      <w:color w:val="0267AD"/>
      <w:sz w:val="28"/>
      <w:lang w:val="en-US"/>
    </w:rPr>
  </w:style>
  <w:style w:type="paragraph" w:customStyle="1" w:styleId="version">
    <w:name w:val="version"/>
    <w:basedOn w:val="Normal"/>
    <w:uiPriority w:val="2"/>
    <w:qFormat/>
    <w:rsid w:val="00786C01"/>
    <w:rPr>
      <w:rFonts w:eastAsia="Times New Roman" w:cs="Times New Roman"/>
    </w:rPr>
  </w:style>
  <w:style w:type="paragraph" w:customStyle="1" w:styleId="Contact">
    <w:name w:val="Contact"/>
    <w:basedOn w:val="Normal"/>
    <w:uiPriority w:val="99"/>
    <w:qFormat/>
    <w:rsid w:val="00786C01"/>
    <w:pPr>
      <w:jc w:val="center"/>
    </w:pPr>
    <w:rPr>
      <w:rFonts w:eastAsia="Times New Roman" w:cs="Times New Roman"/>
      <w:color w:val="13404D" w:themeColor="text1"/>
      <w:sz w:val="24"/>
    </w:rPr>
  </w:style>
  <w:style w:type="paragraph" w:customStyle="1" w:styleId="NormalTitre1">
    <w:name w:val="Normal_Titre 1"/>
    <w:basedOn w:val="Titre1"/>
    <w:next w:val="Normal"/>
    <w:uiPriority w:val="99"/>
    <w:qFormat/>
    <w:rsid w:val="00786C01"/>
    <w:pPr>
      <w:numPr>
        <w:numId w:val="0"/>
      </w:numPr>
    </w:pPr>
    <w:rPr>
      <w:noProof/>
      <w:lang w:val="fr-FR"/>
    </w:rPr>
  </w:style>
  <w:style w:type="paragraph" w:customStyle="1" w:styleId="NormalTitre2">
    <w:name w:val="Normal_Titre 2"/>
    <w:basedOn w:val="NormalTitre1"/>
    <w:next w:val="Normal"/>
    <w:uiPriority w:val="99"/>
    <w:semiHidden/>
    <w:qFormat/>
    <w:rsid w:val="00786C01"/>
    <w:pPr>
      <w:outlineLvl w:val="9"/>
    </w:pPr>
  </w:style>
  <w:style w:type="paragraph" w:customStyle="1" w:styleId="introtitre">
    <w:name w:val="intro_titre"/>
    <w:basedOn w:val="NormalTitre1"/>
    <w:next w:val="Intro"/>
    <w:uiPriority w:val="48"/>
    <w:qFormat/>
    <w:rsid w:val="00786C01"/>
    <w:pPr>
      <w:pBdr>
        <w:bottom w:val="none" w:sz="0" w:space="0" w:color="auto"/>
      </w:pBdr>
      <w:spacing w:before="480"/>
      <w:ind w:right="1985"/>
    </w:pPr>
  </w:style>
  <w:style w:type="paragraph" w:customStyle="1" w:styleId="Intro">
    <w:name w:val="Intro"/>
    <w:basedOn w:val="Normal"/>
    <w:uiPriority w:val="50"/>
    <w:qFormat/>
    <w:rsid w:val="00786C01"/>
    <w:pPr>
      <w:ind w:right="2835"/>
    </w:pPr>
    <w:rPr>
      <w:rFonts w:eastAsia="Times New Roman" w:cs="Times New Roman"/>
      <w:i/>
    </w:rPr>
  </w:style>
  <w:style w:type="paragraph" w:customStyle="1" w:styleId="Conclusion">
    <w:name w:val="Conclusion"/>
    <w:basedOn w:val="Intro"/>
    <w:uiPriority w:val="52"/>
    <w:qFormat/>
    <w:rsid w:val="00786C01"/>
    <w:pPr>
      <w:spacing w:line="240" w:lineRule="atLeast"/>
      <w:ind w:left="2835" w:right="0"/>
    </w:pPr>
  </w:style>
  <w:style w:type="paragraph" w:customStyle="1" w:styleId="conclusiontitre">
    <w:name w:val="conclusion_titre"/>
    <w:basedOn w:val="introtitre"/>
    <w:next w:val="Conclusion"/>
    <w:uiPriority w:val="51"/>
    <w:qFormat/>
    <w:rsid w:val="00786C01"/>
    <w:pPr>
      <w:ind w:left="2835" w:right="0"/>
    </w:pPr>
  </w:style>
  <w:style w:type="paragraph" w:customStyle="1" w:styleId="imagestpageavt">
    <w:name w:val="image_st_page_avt"/>
    <w:basedOn w:val="Normal"/>
    <w:next w:val="Normal"/>
    <w:uiPriority w:val="99"/>
    <w:semiHidden/>
    <w:qFormat/>
    <w:rsid w:val="00786C01"/>
    <w:pPr>
      <w:pageBreakBefore/>
      <w:jc w:val="right"/>
    </w:pPr>
    <w:rPr>
      <w:rFonts w:eastAsia="Times New Roman" w:cs="Times New Roman"/>
      <w:noProof/>
    </w:rPr>
  </w:style>
  <w:style w:type="paragraph" w:customStyle="1" w:styleId="pieddepagebis">
    <w:name w:val="pied de page bis"/>
    <w:basedOn w:val="Pieddepage"/>
    <w:uiPriority w:val="99"/>
    <w:semiHidden/>
    <w:qFormat/>
    <w:rsid w:val="00786C01"/>
    <w:pPr>
      <w:tabs>
        <w:tab w:val="clear" w:pos="4536"/>
        <w:tab w:val="clear" w:pos="9072"/>
      </w:tabs>
      <w:jc w:val="right"/>
    </w:pPr>
    <w:rPr>
      <w:rFonts w:eastAsia="Times New Roman" w:cs="Times New Roman"/>
    </w:rPr>
  </w:style>
  <w:style w:type="character" w:customStyle="1" w:styleId="Titre7Car">
    <w:name w:val="Titre 7 Car"/>
    <w:basedOn w:val="Policepardfaut"/>
    <w:link w:val="Titre7"/>
    <w:uiPriority w:val="99"/>
    <w:semiHidden/>
    <w:rsid w:val="00786C01"/>
    <w:rPr>
      <w:rFonts w:asciiTheme="majorHAnsi" w:eastAsiaTheme="majorEastAsia" w:hAnsiTheme="majorHAnsi" w:cstheme="majorBidi"/>
      <w:i/>
      <w:iCs/>
      <w:color w:val="2784A0" w:themeColor="text1" w:themeTint="BF"/>
      <w:szCs w:val="20"/>
      <w:lang w:eastAsia="fr-FR"/>
    </w:rPr>
  </w:style>
  <w:style w:type="character" w:customStyle="1" w:styleId="Titre8Car">
    <w:name w:val="Titre 8 Car"/>
    <w:basedOn w:val="Policepardfaut"/>
    <w:link w:val="Titre8"/>
    <w:uiPriority w:val="99"/>
    <w:semiHidden/>
    <w:rsid w:val="00786C01"/>
    <w:rPr>
      <w:rFonts w:asciiTheme="majorHAnsi" w:eastAsiaTheme="majorEastAsia" w:hAnsiTheme="majorHAnsi" w:cstheme="majorBidi"/>
      <w:color w:val="2784A0" w:themeColor="text1" w:themeTint="BF"/>
      <w:sz w:val="20"/>
      <w:szCs w:val="20"/>
      <w:lang w:eastAsia="fr-FR"/>
    </w:rPr>
  </w:style>
  <w:style w:type="character" w:customStyle="1" w:styleId="Titre9Car">
    <w:name w:val="Titre 9 Car"/>
    <w:basedOn w:val="Policepardfaut"/>
    <w:link w:val="Titre9"/>
    <w:uiPriority w:val="99"/>
    <w:semiHidden/>
    <w:rsid w:val="00786C01"/>
    <w:rPr>
      <w:rFonts w:asciiTheme="majorHAnsi" w:eastAsiaTheme="majorEastAsia" w:hAnsiTheme="majorHAnsi" w:cstheme="majorBidi"/>
      <w:i/>
      <w:iCs/>
      <w:color w:val="2784A0" w:themeColor="text1" w:themeTint="BF"/>
      <w:sz w:val="20"/>
      <w:szCs w:val="20"/>
      <w:lang w:eastAsia="fr-FR"/>
    </w:rPr>
  </w:style>
  <w:style w:type="paragraph" w:styleId="Lgende">
    <w:name w:val="caption"/>
    <w:basedOn w:val="Normal"/>
    <w:next w:val="Normal"/>
    <w:uiPriority w:val="99"/>
    <w:qFormat/>
    <w:rsid w:val="00786C01"/>
    <w:pPr>
      <w:framePr w:hSpace="187" w:wrap="around" w:vAnchor="page" w:hAnchor="page" w:xAlign="right" w:yAlign="bottom"/>
      <w:spacing w:before="240" w:after="600"/>
      <w:jc w:val="center"/>
    </w:pPr>
    <w:rPr>
      <w:rFonts w:ascii="Franklin Gothic Medium" w:eastAsia="Times New Roman" w:hAnsi="Franklin Gothic Medium" w:cs="Times New Roman"/>
      <w:bCs/>
      <w:color w:val="13404D" w:themeColor="text1"/>
      <w:szCs w:val="18"/>
    </w:rPr>
  </w:style>
  <w:style w:type="character" w:styleId="lev">
    <w:name w:val="Strong"/>
    <w:uiPriority w:val="23"/>
    <w:qFormat/>
    <w:rsid w:val="00786C01"/>
    <w:rPr>
      <w:b/>
      <w:bCs/>
    </w:rPr>
  </w:style>
  <w:style w:type="character" w:styleId="Accentuation">
    <w:name w:val="Emphasis"/>
    <w:uiPriority w:val="21"/>
    <w:qFormat/>
    <w:rsid w:val="00786C01"/>
    <w:rPr>
      <w:i/>
      <w:iCs/>
    </w:rPr>
  </w:style>
  <w:style w:type="paragraph" w:styleId="Sansinterligne">
    <w:name w:val="No Spacing"/>
    <w:basedOn w:val="Normal"/>
    <w:link w:val="SansinterligneCar"/>
    <w:uiPriority w:val="99"/>
    <w:unhideWhenUsed/>
    <w:qFormat/>
    <w:rsid w:val="00786C01"/>
    <w:pPr>
      <w:jc w:val="left"/>
    </w:pPr>
    <w:rPr>
      <w:rFonts w:eastAsiaTheme="minorEastAsia" w:cs="Times New Roman"/>
      <w:color w:val="13404D" w:themeColor="text1"/>
    </w:rPr>
  </w:style>
  <w:style w:type="character" w:customStyle="1" w:styleId="SansinterligneCar">
    <w:name w:val="Sans interligne Car"/>
    <w:basedOn w:val="Policepardfaut"/>
    <w:link w:val="Sansinterligne"/>
    <w:uiPriority w:val="99"/>
    <w:rsid w:val="00786C01"/>
    <w:rPr>
      <w:rFonts w:asciiTheme="minorHAnsi" w:eastAsiaTheme="minorEastAsia" w:hAnsiTheme="minorHAnsi" w:cs="Times New Roman"/>
      <w:color w:val="13404D" w:themeColor="text1"/>
      <w:szCs w:val="20"/>
      <w:lang w:eastAsia="fr-FR"/>
    </w:rPr>
  </w:style>
  <w:style w:type="paragraph" w:styleId="Citation">
    <w:name w:val="Quote"/>
    <w:basedOn w:val="Normal"/>
    <w:next w:val="Normal"/>
    <w:link w:val="CitationCar"/>
    <w:uiPriority w:val="33"/>
    <w:qFormat/>
    <w:rsid w:val="00786C01"/>
    <w:rPr>
      <w:rFonts w:ascii="Franklin Gothic Book" w:eastAsia="Times New Roman" w:hAnsi="Franklin Gothic Book" w:cs="Times New Roman"/>
      <w:i/>
      <w:iCs/>
      <w:color w:val="13404D" w:themeColor="text1"/>
    </w:rPr>
  </w:style>
  <w:style w:type="character" w:customStyle="1" w:styleId="CitationCar">
    <w:name w:val="Citation Car"/>
    <w:basedOn w:val="Policepardfaut"/>
    <w:link w:val="Citation"/>
    <w:uiPriority w:val="33"/>
    <w:rsid w:val="00786C01"/>
    <w:rPr>
      <w:rFonts w:eastAsia="Times New Roman" w:cs="Times New Roman"/>
      <w:i/>
      <w:iCs/>
      <w:color w:val="13404D" w:themeColor="text1"/>
      <w:szCs w:val="20"/>
      <w:lang w:eastAsia="fr-FR"/>
    </w:rPr>
  </w:style>
  <w:style w:type="character" w:styleId="Accentuationintense">
    <w:name w:val="Intense Emphasis"/>
    <w:uiPriority w:val="33"/>
    <w:qFormat/>
    <w:rsid w:val="00786C01"/>
    <w:rPr>
      <w:b/>
      <w:bCs/>
      <w:i/>
      <w:iCs/>
      <w:color w:val="EF3E42" w:themeColor="accent4"/>
    </w:rPr>
  </w:style>
  <w:style w:type="paragraph" w:styleId="Textedebulles">
    <w:name w:val="Balloon Text"/>
    <w:basedOn w:val="Normal"/>
    <w:link w:val="TextedebullesCar"/>
    <w:uiPriority w:val="99"/>
    <w:semiHidden/>
    <w:unhideWhenUsed/>
    <w:rsid w:val="00EB31EC"/>
    <w:pPr>
      <w:spacing w:before="0"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EB31EC"/>
    <w:rPr>
      <w:rFonts w:ascii="Tahoma" w:hAnsi="Tahoma" w:cs="Tahoma"/>
      <w:color w:val="auto"/>
      <w:sz w:val="16"/>
      <w:szCs w:val="16"/>
      <w:lang w:eastAsia="fr-FR"/>
    </w:rPr>
  </w:style>
  <w:style w:type="paragraph" w:styleId="NormalWeb">
    <w:name w:val="Normal (Web)"/>
    <w:basedOn w:val="Normal"/>
    <w:uiPriority w:val="99"/>
    <w:unhideWhenUsed/>
    <w:rsid w:val="004F35AB"/>
    <w:pPr>
      <w:suppressAutoHyphens w:val="0"/>
      <w:overflowPunct/>
      <w:autoSpaceDE/>
      <w:autoSpaceDN/>
      <w:adjustRightInd/>
      <w:spacing w:before="100" w:beforeAutospacing="1" w:after="100" w:afterAutospacing="1"/>
      <w:jc w:val="left"/>
      <w:textAlignment w:val="auto"/>
    </w:pPr>
    <w:rPr>
      <w:rFonts w:ascii="Times New Roman" w:eastAsia="Times New Roman" w:hAnsi="Times New Roman" w:cs="Times New Roman"/>
      <w:sz w:val="24"/>
      <w:szCs w:val="24"/>
    </w:rPr>
  </w:style>
  <w:style w:type="numbering" w:customStyle="1" w:styleId="listesof1">
    <w:name w:val="liste sof 1"/>
    <w:uiPriority w:val="99"/>
    <w:rsid w:val="00866E56"/>
  </w:style>
  <w:style w:type="paragraph" w:customStyle="1" w:styleId="Listepucestab1">
    <w:name w:val="Liste à pucestab1"/>
    <w:basedOn w:val="Normal"/>
    <w:autoRedefine/>
    <w:rsid w:val="00F57A99"/>
    <w:pPr>
      <w:numPr>
        <w:numId w:val="12"/>
      </w:numPr>
      <w:suppressAutoHyphens w:val="0"/>
      <w:spacing w:before="40" w:after="40"/>
    </w:pPr>
    <w:rPr>
      <w:rFonts w:ascii="Arial" w:eastAsia="Times New Roman" w:hAnsi="Arial" w:cs="Arial"/>
      <w:lang w:val="fr-FR"/>
    </w:rPr>
  </w:style>
  <w:style w:type="character" w:styleId="Lienhypertexte">
    <w:name w:val="Hyperlink"/>
    <w:rsid w:val="00224BCD"/>
    <w:rPr>
      <w:i w:val="0"/>
      <w:iCs w:val="0"/>
      <w:strike w:val="0"/>
      <w:dstrike w:val="0"/>
      <w:color w:val="FF5500"/>
      <w:u w:val="none"/>
      <w:effect w:val="none"/>
    </w:rPr>
  </w:style>
  <w:style w:type="paragraph" w:customStyle="1" w:styleId="Default">
    <w:name w:val="Default"/>
    <w:rsid w:val="00520F2A"/>
    <w:pPr>
      <w:autoSpaceDE w:val="0"/>
      <w:autoSpaceDN w:val="0"/>
      <w:adjustRightInd w:val="0"/>
      <w:spacing w:after="0" w:line="240" w:lineRule="auto"/>
    </w:pPr>
    <w:rPr>
      <w:rFonts w:cs="Franklin Gothic Book"/>
      <w:color w:val="000000"/>
      <w:sz w:val="24"/>
      <w:szCs w:val="24"/>
    </w:rPr>
  </w:style>
  <w:style w:type="character" w:styleId="Marquedecommentaire">
    <w:name w:val="annotation reference"/>
    <w:basedOn w:val="Policepardfaut"/>
    <w:uiPriority w:val="99"/>
    <w:semiHidden/>
    <w:unhideWhenUsed/>
    <w:rsid w:val="004D4508"/>
    <w:rPr>
      <w:sz w:val="16"/>
      <w:szCs w:val="16"/>
    </w:rPr>
  </w:style>
  <w:style w:type="paragraph" w:styleId="Commentaire">
    <w:name w:val="annotation text"/>
    <w:basedOn w:val="Normal"/>
    <w:link w:val="CommentaireCar"/>
    <w:uiPriority w:val="99"/>
    <w:semiHidden/>
    <w:unhideWhenUsed/>
    <w:rsid w:val="004D4508"/>
  </w:style>
  <w:style w:type="character" w:customStyle="1" w:styleId="CommentaireCar">
    <w:name w:val="Commentaire Car"/>
    <w:basedOn w:val="Policepardfaut"/>
    <w:link w:val="Commentaire"/>
    <w:uiPriority w:val="99"/>
    <w:semiHidden/>
    <w:rsid w:val="004D4508"/>
    <w:rPr>
      <w:rFonts w:asciiTheme="minorHAnsi" w:hAnsiTheme="minorHAnsi"/>
      <w:color w:val="auto"/>
      <w:sz w:val="20"/>
      <w:szCs w:val="20"/>
      <w:lang w:val="en-GB" w:eastAsia="fr-FR"/>
    </w:rPr>
  </w:style>
  <w:style w:type="paragraph" w:styleId="Objetducommentaire">
    <w:name w:val="annotation subject"/>
    <w:basedOn w:val="Commentaire"/>
    <w:next w:val="Commentaire"/>
    <w:link w:val="ObjetducommentaireCar"/>
    <w:uiPriority w:val="99"/>
    <w:semiHidden/>
    <w:unhideWhenUsed/>
    <w:rsid w:val="004D4508"/>
    <w:rPr>
      <w:b/>
      <w:bCs/>
    </w:rPr>
  </w:style>
  <w:style w:type="character" w:customStyle="1" w:styleId="ObjetducommentaireCar">
    <w:name w:val="Objet du commentaire Car"/>
    <w:basedOn w:val="CommentaireCar"/>
    <w:link w:val="Objetducommentaire"/>
    <w:uiPriority w:val="99"/>
    <w:semiHidden/>
    <w:rsid w:val="004D4508"/>
    <w:rPr>
      <w:rFonts w:asciiTheme="minorHAnsi" w:hAnsiTheme="minorHAnsi"/>
      <w:b/>
      <w:bCs/>
      <w:color w:val="auto"/>
      <w:sz w:val="20"/>
      <w:szCs w:val="20"/>
      <w:lang w:val="en-GB" w:eastAsia="fr-FR"/>
    </w:rPr>
  </w:style>
  <w:style w:type="paragraph" w:styleId="PrformatHTML">
    <w:name w:val="HTML Preformatted"/>
    <w:basedOn w:val="Normal"/>
    <w:link w:val="PrformatHTMLCar"/>
    <w:uiPriority w:val="99"/>
    <w:unhideWhenUsed/>
    <w:rsid w:val="001E11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overflowPunct/>
      <w:autoSpaceDE/>
      <w:autoSpaceDN/>
      <w:adjustRightInd/>
      <w:spacing w:before="0" w:after="0"/>
      <w:jc w:val="left"/>
      <w:textAlignment w:val="auto"/>
    </w:pPr>
    <w:rPr>
      <w:rFonts w:ascii="Courier New" w:eastAsia="Times New Roman" w:hAnsi="Courier New" w:cs="Courier New"/>
      <w:lang w:val="fr-FR"/>
    </w:rPr>
  </w:style>
  <w:style w:type="character" w:customStyle="1" w:styleId="PrformatHTMLCar">
    <w:name w:val="Préformaté HTML Car"/>
    <w:basedOn w:val="Policepardfaut"/>
    <w:link w:val="PrformatHTML"/>
    <w:uiPriority w:val="99"/>
    <w:rsid w:val="001E1146"/>
    <w:rPr>
      <w:rFonts w:ascii="Courier New" w:eastAsia="Times New Roman" w:hAnsi="Courier New" w:cs="Courier New"/>
      <w:color w:val="auto"/>
      <w:sz w:val="20"/>
      <w:szCs w:val="20"/>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36728">
      <w:bodyDiv w:val="1"/>
      <w:marLeft w:val="0"/>
      <w:marRight w:val="0"/>
      <w:marTop w:val="0"/>
      <w:marBottom w:val="0"/>
      <w:divBdr>
        <w:top w:val="none" w:sz="0" w:space="0" w:color="auto"/>
        <w:left w:val="none" w:sz="0" w:space="0" w:color="auto"/>
        <w:bottom w:val="none" w:sz="0" w:space="0" w:color="auto"/>
        <w:right w:val="none" w:sz="0" w:space="0" w:color="auto"/>
      </w:divBdr>
    </w:div>
    <w:div w:id="9727678">
      <w:bodyDiv w:val="1"/>
      <w:marLeft w:val="0"/>
      <w:marRight w:val="0"/>
      <w:marTop w:val="0"/>
      <w:marBottom w:val="0"/>
      <w:divBdr>
        <w:top w:val="none" w:sz="0" w:space="0" w:color="auto"/>
        <w:left w:val="none" w:sz="0" w:space="0" w:color="auto"/>
        <w:bottom w:val="none" w:sz="0" w:space="0" w:color="auto"/>
        <w:right w:val="none" w:sz="0" w:space="0" w:color="auto"/>
      </w:divBdr>
    </w:div>
    <w:div w:id="85423800">
      <w:bodyDiv w:val="1"/>
      <w:marLeft w:val="0"/>
      <w:marRight w:val="0"/>
      <w:marTop w:val="0"/>
      <w:marBottom w:val="0"/>
      <w:divBdr>
        <w:top w:val="none" w:sz="0" w:space="0" w:color="auto"/>
        <w:left w:val="none" w:sz="0" w:space="0" w:color="auto"/>
        <w:bottom w:val="none" w:sz="0" w:space="0" w:color="auto"/>
        <w:right w:val="none" w:sz="0" w:space="0" w:color="auto"/>
      </w:divBdr>
      <w:divsChild>
        <w:div w:id="1339387939">
          <w:marLeft w:val="0"/>
          <w:marRight w:val="0"/>
          <w:marTop w:val="0"/>
          <w:marBottom w:val="0"/>
          <w:divBdr>
            <w:top w:val="none" w:sz="0" w:space="0" w:color="auto"/>
            <w:left w:val="none" w:sz="0" w:space="0" w:color="auto"/>
            <w:bottom w:val="none" w:sz="0" w:space="0" w:color="auto"/>
            <w:right w:val="none" w:sz="0" w:space="0" w:color="auto"/>
          </w:divBdr>
          <w:divsChild>
            <w:div w:id="555244242">
              <w:marLeft w:val="0"/>
              <w:marRight w:val="0"/>
              <w:marTop w:val="0"/>
              <w:marBottom w:val="0"/>
              <w:divBdr>
                <w:top w:val="none" w:sz="0" w:space="0" w:color="auto"/>
                <w:left w:val="none" w:sz="0" w:space="0" w:color="auto"/>
                <w:bottom w:val="none" w:sz="0" w:space="0" w:color="auto"/>
                <w:right w:val="none" w:sz="0" w:space="0" w:color="auto"/>
              </w:divBdr>
              <w:divsChild>
                <w:div w:id="38889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451919">
      <w:bodyDiv w:val="1"/>
      <w:marLeft w:val="0"/>
      <w:marRight w:val="0"/>
      <w:marTop w:val="0"/>
      <w:marBottom w:val="0"/>
      <w:divBdr>
        <w:top w:val="none" w:sz="0" w:space="0" w:color="auto"/>
        <w:left w:val="none" w:sz="0" w:space="0" w:color="auto"/>
        <w:bottom w:val="none" w:sz="0" w:space="0" w:color="auto"/>
        <w:right w:val="none" w:sz="0" w:space="0" w:color="auto"/>
      </w:divBdr>
      <w:divsChild>
        <w:div w:id="201334813">
          <w:marLeft w:val="274"/>
          <w:marRight w:val="0"/>
          <w:marTop w:val="120"/>
          <w:marBottom w:val="0"/>
          <w:divBdr>
            <w:top w:val="none" w:sz="0" w:space="0" w:color="auto"/>
            <w:left w:val="none" w:sz="0" w:space="0" w:color="auto"/>
            <w:bottom w:val="none" w:sz="0" w:space="0" w:color="auto"/>
            <w:right w:val="none" w:sz="0" w:space="0" w:color="auto"/>
          </w:divBdr>
        </w:div>
      </w:divsChild>
    </w:div>
    <w:div w:id="267742921">
      <w:bodyDiv w:val="1"/>
      <w:marLeft w:val="0"/>
      <w:marRight w:val="0"/>
      <w:marTop w:val="0"/>
      <w:marBottom w:val="0"/>
      <w:divBdr>
        <w:top w:val="none" w:sz="0" w:space="0" w:color="auto"/>
        <w:left w:val="none" w:sz="0" w:space="0" w:color="auto"/>
        <w:bottom w:val="none" w:sz="0" w:space="0" w:color="auto"/>
        <w:right w:val="none" w:sz="0" w:space="0" w:color="auto"/>
      </w:divBdr>
    </w:div>
    <w:div w:id="424766015">
      <w:bodyDiv w:val="1"/>
      <w:marLeft w:val="0"/>
      <w:marRight w:val="0"/>
      <w:marTop w:val="0"/>
      <w:marBottom w:val="0"/>
      <w:divBdr>
        <w:top w:val="none" w:sz="0" w:space="0" w:color="auto"/>
        <w:left w:val="none" w:sz="0" w:space="0" w:color="auto"/>
        <w:bottom w:val="none" w:sz="0" w:space="0" w:color="auto"/>
        <w:right w:val="none" w:sz="0" w:space="0" w:color="auto"/>
      </w:divBdr>
    </w:div>
    <w:div w:id="438961699">
      <w:bodyDiv w:val="1"/>
      <w:marLeft w:val="0"/>
      <w:marRight w:val="0"/>
      <w:marTop w:val="0"/>
      <w:marBottom w:val="0"/>
      <w:divBdr>
        <w:top w:val="none" w:sz="0" w:space="0" w:color="auto"/>
        <w:left w:val="none" w:sz="0" w:space="0" w:color="auto"/>
        <w:bottom w:val="none" w:sz="0" w:space="0" w:color="auto"/>
        <w:right w:val="none" w:sz="0" w:space="0" w:color="auto"/>
      </w:divBdr>
    </w:div>
    <w:div w:id="551966886">
      <w:bodyDiv w:val="1"/>
      <w:marLeft w:val="0"/>
      <w:marRight w:val="0"/>
      <w:marTop w:val="0"/>
      <w:marBottom w:val="0"/>
      <w:divBdr>
        <w:top w:val="none" w:sz="0" w:space="0" w:color="auto"/>
        <w:left w:val="none" w:sz="0" w:space="0" w:color="auto"/>
        <w:bottom w:val="none" w:sz="0" w:space="0" w:color="auto"/>
        <w:right w:val="none" w:sz="0" w:space="0" w:color="auto"/>
      </w:divBdr>
    </w:div>
    <w:div w:id="599875707">
      <w:bodyDiv w:val="1"/>
      <w:marLeft w:val="0"/>
      <w:marRight w:val="0"/>
      <w:marTop w:val="0"/>
      <w:marBottom w:val="0"/>
      <w:divBdr>
        <w:top w:val="none" w:sz="0" w:space="0" w:color="auto"/>
        <w:left w:val="none" w:sz="0" w:space="0" w:color="auto"/>
        <w:bottom w:val="none" w:sz="0" w:space="0" w:color="auto"/>
        <w:right w:val="none" w:sz="0" w:space="0" w:color="auto"/>
      </w:divBdr>
    </w:div>
    <w:div w:id="673801102">
      <w:bodyDiv w:val="1"/>
      <w:marLeft w:val="0"/>
      <w:marRight w:val="0"/>
      <w:marTop w:val="0"/>
      <w:marBottom w:val="0"/>
      <w:divBdr>
        <w:top w:val="none" w:sz="0" w:space="0" w:color="auto"/>
        <w:left w:val="none" w:sz="0" w:space="0" w:color="auto"/>
        <w:bottom w:val="none" w:sz="0" w:space="0" w:color="auto"/>
        <w:right w:val="none" w:sz="0" w:space="0" w:color="auto"/>
      </w:divBdr>
    </w:div>
    <w:div w:id="743794480">
      <w:bodyDiv w:val="1"/>
      <w:marLeft w:val="0"/>
      <w:marRight w:val="0"/>
      <w:marTop w:val="0"/>
      <w:marBottom w:val="0"/>
      <w:divBdr>
        <w:top w:val="none" w:sz="0" w:space="0" w:color="auto"/>
        <w:left w:val="none" w:sz="0" w:space="0" w:color="auto"/>
        <w:bottom w:val="none" w:sz="0" w:space="0" w:color="auto"/>
        <w:right w:val="none" w:sz="0" w:space="0" w:color="auto"/>
      </w:divBdr>
    </w:div>
    <w:div w:id="843086312">
      <w:bodyDiv w:val="1"/>
      <w:marLeft w:val="0"/>
      <w:marRight w:val="0"/>
      <w:marTop w:val="0"/>
      <w:marBottom w:val="0"/>
      <w:divBdr>
        <w:top w:val="none" w:sz="0" w:space="0" w:color="auto"/>
        <w:left w:val="none" w:sz="0" w:space="0" w:color="auto"/>
        <w:bottom w:val="none" w:sz="0" w:space="0" w:color="auto"/>
        <w:right w:val="none" w:sz="0" w:space="0" w:color="auto"/>
      </w:divBdr>
    </w:div>
    <w:div w:id="958995008">
      <w:bodyDiv w:val="1"/>
      <w:marLeft w:val="0"/>
      <w:marRight w:val="0"/>
      <w:marTop w:val="0"/>
      <w:marBottom w:val="0"/>
      <w:divBdr>
        <w:top w:val="none" w:sz="0" w:space="0" w:color="auto"/>
        <w:left w:val="none" w:sz="0" w:space="0" w:color="auto"/>
        <w:bottom w:val="none" w:sz="0" w:space="0" w:color="auto"/>
        <w:right w:val="none" w:sz="0" w:space="0" w:color="auto"/>
      </w:divBdr>
    </w:div>
    <w:div w:id="971790021">
      <w:bodyDiv w:val="1"/>
      <w:marLeft w:val="0"/>
      <w:marRight w:val="0"/>
      <w:marTop w:val="0"/>
      <w:marBottom w:val="0"/>
      <w:divBdr>
        <w:top w:val="none" w:sz="0" w:space="0" w:color="auto"/>
        <w:left w:val="none" w:sz="0" w:space="0" w:color="auto"/>
        <w:bottom w:val="none" w:sz="0" w:space="0" w:color="auto"/>
        <w:right w:val="none" w:sz="0" w:space="0" w:color="auto"/>
      </w:divBdr>
    </w:div>
    <w:div w:id="992179652">
      <w:bodyDiv w:val="1"/>
      <w:marLeft w:val="0"/>
      <w:marRight w:val="0"/>
      <w:marTop w:val="0"/>
      <w:marBottom w:val="0"/>
      <w:divBdr>
        <w:top w:val="none" w:sz="0" w:space="0" w:color="auto"/>
        <w:left w:val="none" w:sz="0" w:space="0" w:color="auto"/>
        <w:bottom w:val="none" w:sz="0" w:space="0" w:color="auto"/>
        <w:right w:val="none" w:sz="0" w:space="0" w:color="auto"/>
      </w:divBdr>
      <w:divsChild>
        <w:div w:id="585580723">
          <w:marLeft w:val="274"/>
          <w:marRight w:val="0"/>
          <w:marTop w:val="120"/>
          <w:marBottom w:val="0"/>
          <w:divBdr>
            <w:top w:val="none" w:sz="0" w:space="0" w:color="auto"/>
            <w:left w:val="none" w:sz="0" w:space="0" w:color="auto"/>
            <w:bottom w:val="none" w:sz="0" w:space="0" w:color="auto"/>
            <w:right w:val="none" w:sz="0" w:space="0" w:color="auto"/>
          </w:divBdr>
        </w:div>
      </w:divsChild>
    </w:div>
    <w:div w:id="1090078257">
      <w:bodyDiv w:val="1"/>
      <w:marLeft w:val="0"/>
      <w:marRight w:val="0"/>
      <w:marTop w:val="0"/>
      <w:marBottom w:val="0"/>
      <w:divBdr>
        <w:top w:val="none" w:sz="0" w:space="0" w:color="auto"/>
        <w:left w:val="none" w:sz="0" w:space="0" w:color="auto"/>
        <w:bottom w:val="none" w:sz="0" w:space="0" w:color="auto"/>
        <w:right w:val="none" w:sz="0" w:space="0" w:color="auto"/>
      </w:divBdr>
      <w:divsChild>
        <w:div w:id="1513372564">
          <w:marLeft w:val="274"/>
          <w:marRight w:val="0"/>
          <w:marTop w:val="120"/>
          <w:marBottom w:val="0"/>
          <w:divBdr>
            <w:top w:val="none" w:sz="0" w:space="0" w:color="auto"/>
            <w:left w:val="none" w:sz="0" w:space="0" w:color="auto"/>
            <w:bottom w:val="none" w:sz="0" w:space="0" w:color="auto"/>
            <w:right w:val="none" w:sz="0" w:space="0" w:color="auto"/>
          </w:divBdr>
        </w:div>
      </w:divsChild>
    </w:div>
    <w:div w:id="1234513314">
      <w:bodyDiv w:val="1"/>
      <w:marLeft w:val="0"/>
      <w:marRight w:val="0"/>
      <w:marTop w:val="0"/>
      <w:marBottom w:val="0"/>
      <w:divBdr>
        <w:top w:val="none" w:sz="0" w:space="0" w:color="auto"/>
        <w:left w:val="none" w:sz="0" w:space="0" w:color="auto"/>
        <w:bottom w:val="none" w:sz="0" w:space="0" w:color="auto"/>
        <w:right w:val="none" w:sz="0" w:space="0" w:color="auto"/>
      </w:divBdr>
    </w:div>
    <w:div w:id="1288009429">
      <w:bodyDiv w:val="1"/>
      <w:marLeft w:val="0"/>
      <w:marRight w:val="0"/>
      <w:marTop w:val="0"/>
      <w:marBottom w:val="0"/>
      <w:divBdr>
        <w:top w:val="none" w:sz="0" w:space="0" w:color="auto"/>
        <w:left w:val="none" w:sz="0" w:space="0" w:color="auto"/>
        <w:bottom w:val="none" w:sz="0" w:space="0" w:color="auto"/>
        <w:right w:val="none" w:sz="0" w:space="0" w:color="auto"/>
      </w:divBdr>
    </w:div>
    <w:div w:id="1311983770">
      <w:bodyDiv w:val="1"/>
      <w:marLeft w:val="0"/>
      <w:marRight w:val="0"/>
      <w:marTop w:val="0"/>
      <w:marBottom w:val="0"/>
      <w:divBdr>
        <w:top w:val="none" w:sz="0" w:space="0" w:color="auto"/>
        <w:left w:val="none" w:sz="0" w:space="0" w:color="auto"/>
        <w:bottom w:val="none" w:sz="0" w:space="0" w:color="auto"/>
        <w:right w:val="none" w:sz="0" w:space="0" w:color="auto"/>
      </w:divBdr>
    </w:div>
    <w:div w:id="1406538166">
      <w:bodyDiv w:val="1"/>
      <w:marLeft w:val="0"/>
      <w:marRight w:val="0"/>
      <w:marTop w:val="0"/>
      <w:marBottom w:val="0"/>
      <w:divBdr>
        <w:top w:val="none" w:sz="0" w:space="0" w:color="auto"/>
        <w:left w:val="none" w:sz="0" w:space="0" w:color="auto"/>
        <w:bottom w:val="none" w:sz="0" w:space="0" w:color="auto"/>
        <w:right w:val="none" w:sz="0" w:space="0" w:color="auto"/>
      </w:divBdr>
    </w:div>
    <w:div w:id="1478764011">
      <w:bodyDiv w:val="1"/>
      <w:marLeft w:val="0"/>
      <w:marRight w:val="0"/>
      <w:marTop w:val="0"/>
      <w:marBottom w:val="0"/>
      <w:divBdr>
        <w:top w:val="none" w:sz="0" w:space="0" w:color="auto"/>
        <w:left w:val="none" w:sz="0" w:space="0" w:color="auto"/>
        <w:bottom w:val="none" w:sz="0" w:space="0" w:color="auto"/>
        <w:right w:val="none" w:sz="0" w:space="0" w:color="auto"/>
      </w:divBdr>
      <w:divsChild>
        <w:div w:id="311107847">
          <w:marLeft w:val="850"/>
          <w:marRight w:val="0"/>
          <w:marTop w:val="168"/>
          <w:marBottom w:val="0"/>
          <w:divBdr>
            <w:top w:val="none" w:sz="0" w:space="0" w:color="auto"/>
            <w:left w:val="none" w:sz="0" w:space="0" w:color="auto"/>
            <w:bottom w:val="none" w:sz="0" w:space="0" w:color="auto"/>
            <w:right w:val="none" w:sz="0" w:space="0" w:color="auto"/>
          </w:divBdr>
        </w:div>
        <w:div w:id="2014525531">
          <w:marLeft w:val="850"/>
          <w:marRight w:val="0"/>
          <w:marTop w:val="168"/>
          <w:marBottom w:val="0"/>
          <w:divBdr>
            <w:top w:val="none" w:sz="0" w:space="0" w:color="auto"/>
            <w:left w:val="none" w:sz="0" w:space="0" w:color="auto"/>
            <w:bottom w:val="none" w:sz="0" w:space="0" w:color="auto"/>
            <w:right w:val="none" w:sz="0" w:space="0" w:color="auto"/>
          </w:divBdr>
        </w:div>
        <w:div w:id="1731227988">
          <w:marLeft w:val="850"/>
          <w:marRight w:val="0"/>
          <w:marTop w:val="168"/>
          <w:marBottom w:val="0"/>
          <w:divBdr>
            <w:top w:val="none" w:sz="0" w:space="0" w:color="auto"/>
            <w:left w:val="none" w:sz="0" w:space="0" w:color="auto"/>
            <w:bottom w:val="none" w:sz="0" w:space="0" w:color="auto"/>
            <w:right w:val="none" w:sz="0" w:space="0" w:color="auto"/>
          </w:divBdr>
        </w:div>
        <w:div w:id="1689214065">
          <w:marLeft w:val="850"/>
          <w:marRight w:val="0"/>
          <w:marTop w:val="168"/>
          <w:marBottom w:val="0"/>
          <w:divBdr>
            <w:top w:val="none" w:sz="0" w:space="0" w:color="auto"/>
            <w:left w:val="none" w:sz="0" w:space="0" w:color="auto"/>
            <w:bottom w:val="none" w:sz="0" w:space="0" w:color="auto"/>
            <w:right w:val="none" w:sz="0" w:space="0" w:color="auto"/>
          </w:divBdr>
        </w:div>
        <w:div w:id="1747724429">
          <w:marLeft w:val="850"/>
          <w:marRight w:val="0"/>
          <w:marTop w:val="168"/>
          <w:marBottom w:val="0"/>
          <w:divBdr>
            <w:top w:val="none" w:sz="0" w:space="0" w:color="auto"/>
            <w:left w:val="none" w:sz="0" w:space="0" w:color="auto"/>
            <w:bottom w:val="none" w:sz="0" w:space="0" w:color="auto"/>
            <w:right w:val="none" w:sz="0" w:space="0" w:color="auto"/>
          </w:divBdr>
        </w:div>
        <w:div w:id="1652754388">
          <w:marLeft w:val="850"/>
          <w:marRight w:val="0"/>
          <w:marTop w:val="168"/>
          <w:marBottom w:val="0"/>
          <w:divBdr>
            <w:top w:val="none" w:sz="0" w:space="0" w:color="auto"/>
            <w:left w:val="none" w:sz="0" w:space="0" w:color="auto"/>
            <w:bottom w:val="none" w:sz="0" w:space="0" w:color="auto"/>
            <w:right w:val="none" w:sz="0" w:space="0" w:color="auto"/>
          </w:divBdr>
        </w:div>
        <w:div w:id="2108382661">
          <w:marLeft w:val="850"/>
          <w:marRight w:val="0"/>
          <w:marTop w:val="168"/>
          <w:marBottom w:val="0"/>
          <w:divBdr>
            <w:top w:val="none" w:sz="0" w:space="0" w:color="auto"/>
            <w:left w:val="none" w:sz="0" w:space="0" w:color="auto"/>
            <w:bottom w:val="none" w:sz="0" w:space="0" w:color="auto"/>
            <w:right w:val="none" w:sz="0" w:space="0" w:color="auto"/>
          </w:divBdr>
        </w:div>
        <w:div w:id="675423040">
          <w:marLeft w:val="850"/>
          <w:marRight w:val="0"/>
          <w:marTop w:val="168"/>
          <w:marBottom w:val="0"/>
          <w:divBdr>
            <w:top w:val="none" w:sz="0" w:space="0" w:color="auto"/>
            <w:left w:val="none" w:sz="0" w:space="0" w:color="auto"/>
            <w:bottom w:val="none" w:sz="0" w:space="0" w:color="auto"/>
            <w:right w:val="none" w:sz="0" w:space="0" w:color="auto"/>
          </w:divBdr>
        </w:div>
      </w:divsChild>
    </w:div>
    <w:div w:id="1610311435">
      <w:bodyDiv w:val="1"/>
      <w:marLeft w:val="0"/>
      <w:marRight w:val="0"/>
      <w:marTop w:val="0"/>
      <w:marBottom w:val="0"/>
      <w:divBdr>
        <w:top w:val="none" w:sz="0" w:space="0" w:color="auto"/>
        <w:left w:val="none" w:sz="0" w:space="0" w:color="auto"/>
        <w:bottom w:val="none" w:sz="0" w:space="0" w:color="auto"/>
        <w:right w:val="none" w:sz="0" w:space="0" w:color="auto"/>
      </w:divBdr>
      <w:divsChild>
        <w:div w:id="1463888287">
          <w:marLeft w:val="0"/>
          <w:marRight w:val="0"/>
          <w:marTop w:val="0"/>
          <w:marBottom w:val="0"/>
          <w:divBdr>
            <w:top w:val="none" w:sz="0" w:space="0" w:color="auto"/>
            <w:left w:val="none" w:sz="0" w:space="0" w:color="auto"/>
            <w:bottom w:val="none" w:sz="0" w:space="0" w:color="auto"/>
            <w:right w:val="none" w:sz="0" w:space="0" w:color="auto"/>
          </w:divBdr>
        </w:div>
      </w:divsChild>
    </w:div>
    <w:div w:id="1899243266">
      <w:bodyDiv w:val="1"/>
      <w:marLeft w:val="0"/>
      <w:marRight w:val="0"/>
      <w:marTop w:val="0"/>
      <w:marBottom w:val="0"/>
      <w:divBdr>
        <w:top w:val="none" w:sz="0" w:space="0" w:color="auto"/>
        <w:left w:val="none" w:sz="0" w:space="0" w:color="auto"/>
        <w:bottom w:val="none" w:sz="0" w:space="0" w:color="auto"/>
        <w:right w:val="none" w:sz="0" w:space="0" w:color="auto"/>
      </w:divBdr>
    </w:div>
    <w:div w:id="1953441896">
      <w:bodyDiv w:val="1"/>
      <w:marLeft w:val="0"/>
      <w:marRight w:val="0"/>
      <w:marTop w:val="0"/>
      <w:marBottom w:val="0"/>
      <w:divBdr>
        <w:top w:val="none" w:sz="0" w:space="0" w:color="auto"/>
        <w:left w:val="none" w:sz="0" w:space="0" w:color="auto"/>
        <w:bottom w:val="none" w:sz="0" w:space="0" w:color="auto"/>
        <w:right w:val="none" w:sz="0" w:space="0" w:color="auto"/>
      </w:divBdr>
    </w:div>
    <w:div w:id="2007397600">
      <w:bodyDiv w:val="1"/>
      <w:marLeft w:val="0"/>
      <w:marRight w:val="0"/>
      <w:marTop w:val="0"/>
      <w:marBottom w:val="0"/>
      <w:divBdr>
        <w:top w:val="none" w:sz="0" w:space="0" w:color="auto"/>
        <w:left w:val="none" w:sz="0" w:space="0" w:color="auto"/>
        <w:bottom w:val="none" w:sz="0" w:space="0" w:color="auto"/>
        <w:right w:val="none" w:sz="0" w:space="0" w:color="auto"/>
      </w:divBdr>
    </w:div>
    <w:div w:id="2055234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Default Theme">
  <a:themeElements>
    <a:clrScheme name="Personnalisé 6">
      <a:dk1>
        <a:srgbClr val="13404D"/>
      </a:dk1>
      <a:lt1>
        <a:srgbClr val="FFFFFF"/>
      </a:lt1>
      <a:dk2>
        <a:srgbClr val="0267AD"/>
      </a:dk2>
      <a:lt2>
        <a:srgbClr val="F1F5F8"/>
      </a:lt2>
      <a:accent1>
        <a:srgbClr val="22BCB9"/>
      </a:accent1>
      <a:accent2>
        <a:srgbClr val="FFE512"/>
      </a:accent2>
      <a:accent3>
        <a:srgbClr val="8CD2F4"/>
      </a:accent3>
      <a:accent4>
        <a:srgbClr val="EF3E42"/>
      </a:accent4>
      <a:accent5>
        <a:srgbClr val="008C99"/>
      </a:accent5>
      <a:accent6>
        <a:srgbClr val="00387A"/>
      </a:accent6>
      <a:hlink>
        <a:srgbClr val="7D3F99"/>
      </a:hlink>
      <a:folHlink>
        <a:srgbClr val="F3701C"/>
      </a:folHlink>
    </a:clrScheme>
    <a:fontScheme name="sof polices">
      <a:majorFont>
        <a:latin typeface="Franklin Gothic Demi"/>
        <a:ea typeface=""/>
        <a:cs typeface=""/>
      </a:majorFont>
      <a:minorFont>
        <a:latin typeface="Franklin Gothic Book"/>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tlCol="0" anchor="ctr"/>
      <a:lstStyle>
        <a:defPPr algn="ctr">
          <a:defRPr sz="1600" dirty="0">
            <a:solidFill>
              <a:schemeClr val="tx1"/>
            </a:solidFill>
          </a:defRPr>
        </a:defP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E8C7F4-1B37-48BF-8483-D188902D9D6D}">
  <ds:schemaRefs>
    <ds:schemaRef ds:uri="http://schemas.openxmlformats.org/officeDocument/2006/bibliography"/>
  </ds:schemaRefs>
</ds:datastoreItem>
</file>

<file path=docMetadata/LabelInfo.xml><?xml version="1.0" encoding="utf-8"?>
<clbl:labelList xmlns:clbl="http://schemas.microsoft.com/office/2020/mipLabelMetadata">
  <clbl:label id="{e6c818a6-e1a0-4a6e-a969-20d857c5dc62}" enabled="1" method="Standard" siteId="{90c7a20a-f34b-40bf-bc48-b9253b6f5d20}" contentBits="2" removed="0"/>
</clbl:labelList>
</file>

<file path=docProps/app.xml><?xml version="1.0" encoding="utf-8"?>
<Properties xmlns="http://schemas.openxmlformats.org/officeDocument/2006/extended-properties" xmlns:vt="http://schemas.openxmlformats.org/officeDocument/2006/docPropsVTypes">
  <Template>Normal.dotm</Template>
  <TotalTime>59</TotalTime>
  <Pages>2</Pages>
  <Words>541</Words>
  <Characters>2977</Characters>
  <Application>Microsoft Office Word</Application>
  <DocSecurity>0</DocSecurity>
  <Lines>24</Lines>
  <Paragraphs>7</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3511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Regine DE LA TOUR LANDORTHE</dc:creator>
  <cp:lastModifiedBy>DAMMAK Abdelfatteh SOFRECOM</cp:lastModifiedBy>
  <cp:revision>12</cp:revision>
  <cp:lastPrinted>2012-11-09T08:42:00Z</cp:lastPrinted>
  <dcterms:created xsi:type="dcterms:W3CDTF">2020-12-23T07:13:00Z</dcterms:created>
  <dcterms:modified xsi:type="dcterms:W3CDTF">2025-11-27T16:28:00Z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7fcdc24f,307ae3e6,74614ef</vt:lpwstr>
  </property>
  <property fmtid="{D5CDD505-2E9C-101B-9397-08002B2CF9AE}" pid="3" name="ClassificationContentMarkingFooterFontProps">
    <vt:lpwstr>#ed7d31,8,Helvetica 75 Bold</vt:lpwstr>
  </property>
  <property fmtid="{D5CDD505-2E9C-101B-9397-08002B2CF9AE}" pid="4" name="ClassificationContentMarkingFooterText">
    <vt:lpwstr>Orange Restricted</vt:lpwstr>
  </property>
</Properties>
</file>