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AD87C" w14:textId="2D6E5D78" w:rsidR="00EB0E07" w:rsidRDefault="001E7D1C" w:rsidP="00EB0E07">
      <w:pPr>
        <w:jc w:val="left"/>
        <w:rPr>
          <w:rFonts w:ascii="Franklin Gothic Book" w:eastAsia="MingLiU" w:hAnsi="Franklin Gothic Book" w:cs="Times New Roman"/>
          <w:b/>
          <w:i/>
          <w:iCs/>
          <w:color w:val="0267AD" w:themeColor="text2"/>
          <w:sz w:val="32"/>
          <w:szCs w:val="32"/>
          <w:lang w:val="fr-FR"/>
        </w:rPr>
      </w:pPr>
      <w:r>
        <w:rPr>
          <w:rFonts w:ascii="Franklin Gothic Book" w:eastAsia="MingLiU" w:hAnsi="Franklin Gothic Book" w:cs="Times New Roman"/>
          <w:i/>
          <w:iCs/>
          <w:color w:val="0267AD" w:themeColor="text2"/>
          <w:sz w:val="32"/>
          <w:szCs w:val="32"/>
          <w:lang w:val="fr-FR" w:eastAsia="ja-JP"/>
        </w:rPr>
        <w:t>Développeur</w:t>
      </w:r>
      <w:r w:rsidR="00917838">
        <w:rPr>
          <w:rFonts w:ascii="Franklin Gothic Book" w:eastAsia="MingLiU" w:hAnsi="Franklin Gothic Book" w:cs="Times New Roman"/>
          <w:i/>
          <w:iCs/>
          <w:color w:val="0267AD" w:themeColor="text2"/>
          <w:sz w:val="32"/>
          <w:szCs w:val="32"/>
          <w:lang w:val="fr-FR" w:eastAsia="ja-JP"/>
        </w:rPr>
        <w:t>/ intégrateur</w:t>
      </w:r>
      <w:r w:rsidR="00EB0E07">
        <w:rPr>
          <w:rFonts w:ascii="Franklin Gothic Book" w:eastAsia="MingLiU" w:hAnsi="Franklin Gothic Book" w:cs="Times New Roman"/>
          <w:i/>
          <w:iCs/>
          <w:color w:val="0267AD" w:themeColor="text2"/>
          <w:sz w:val="32"/>
          <w:szCs w:val="32"/>
          <w:lang w:val="fr-FR" w:eastAsia="ja-JP"/>
        </w:rPr>
        <w:t xml:space="preserve"> </w:t>
      </w:r>
      <w:r w:rsidR="00C06D07">
        <w:rPr>
          <w:rFonts w:ascii="Franklin Gothic Book" w:eastAsia="MingLiU" w:hAnsi="Franklin Gothic Book" w:cs="Times New Roman"/>
          <w:i/>
          <w:iCs/>
          <w:color w:val="0267AD" w:themeColor="text2"/>
          <w:sz w:val="32"/>
          <w:szCs w:val="32"/>
          <w:lang w:val="fr-FR" w:eastAsia="ja-JP"/>
        </w:rPr>
        <w:t>Junior</w:t>
      </w:r>
      <w:r w:rsidR="00EB0E07">
        <w:rPr>
          <w:rFonts w:ascii="Franklin Gothic Book" w:eastAsia="MingLiU" w:hAnsi="Franklin Gothic Book" w:cs="Times New Roman"/>
          <w:i/>
          <w:iCs/>
          <w:color w:val="0267AD" w:themeColor="text2"/>
          <w:sz w:val="32"/>
          <w:szCs w:val="32"/>
          <w:lang w:val="fr-FR" w:eastAsia="ja-JP"/>
        </w:rPr>
        <w:t xml:space="preserve"> </w:t>
      </w:r>
      <w:r w:rsidR="00EB0E07">
        <w:rPr>
          <w:rFonts w:ascii="Franklin Gothic Book" w:eastAsia="MingLiU" w:hAnsi="Franklin Gothic Book" w:cs="Times New Roman"/>
          <w:b/>
          <w:bCs/>
          <w:i/>
          <w:iCs/>
          <w:color w:val="0267AD" w:themeColor="text2"/>
          <w:sz w:val="32"/>
          <w:szCs w:val="32"/>
          <w:lang w:val="fr-FR"/>
        </w:rPr>
        <w:t xml:space="preserve">(f/h) </w:t>
      </w:r>
      <w:r w:rsidR="00EB0E07">
        <w:rPr>
          <w:rFonts w:ascii="Franklin Gothic Book" w:eastAsia="MingLiU" w:hAnsi="Franklin Gothic Book" w:cs="Times New Roman"/>
          <w:b/>
          <w:i/>
          <w:iCs/>
          <w:color w:val="0267AD" w:themeColor="text2"/>
          <w:sz w:val="32"/>
          <w:szCs w:val="32"/>
          <w:lang w:val="fr-FR"/>
        </w:rPr>
        <w:t xml:space="preserve"> </w:t>
      </w:r>
    </w:p>
    <w:p w14:paraId="06BFCFD0" w14:textId="77777777" w:rsidR="00EB0E07" w:rsidRPr="00EB0E07" w:rsidRDefault="00EB0E07" w:rsidP="00EB0E07">
      <w:pPr>
        <w:suppressAutoHyphens w:val="0"/>
        <w:overflowPunct/>
        <w:spacing w:before="0" w:after="0"/>
        <w:jc w:val="left"/>
        <w:textAlignment w:val="auto"/>
        <w:rPr>
          <w:rFonts w:ascii="Franklin Gothic Book" w:hAnsi="Franklin Gothic Book" w:cs="Franklin Gothic Book"/>
          <w:color w:val="000000"/>
          <w:sz w:val="24"/>
          <w:szCs w:val="24"/>
          <w:lang w:val="fr-FR" w:eastAsia="en-US"/>
        </w:rPr>
      </w:pPr>
    </w:p>
    <w:p w14:paraId="07940BF9" w14:textId="77777777" w:rsidR="00EB0E07" w:rsidRPr="00EB0E07" w:rsidRDefault="00EB0E07" w:rsidP="00EB0E07">
      <w:pPr>
        <w:suppressAutoHyphens w:val="0"/>
        <w:overflowPunct/>
        <w:spacing w:before="0" w:after="0"/>
        <w:jc w:val="left"/>
        <w:textAlignment w:val="auto"/>
        <w:rPr>
          <w:rFonts w:ascii="Franklin Gothic Book" w:hAnsi="Franklin Gothic Book" w:cs="Franklin Gothic Book"/>
          <w:color w:val="000000"/>
          <w:lang w:val="fr-FR" w:eastAsia="en-US"/>
        </w:rPr>
      </w:pPr>
      <w:r w:rsidRPr="00EB0E07">
        <w:rPr>
          <w:rFonts w:ascii="Franklin Gothic Book" w:hAnsi="Franklin Gothic Book" w:cs="Franklin Gothic Book"/>
          <w:color w:val="000000"/>
          <w:sz w:val="24"/>
          <w:szCs w:val="24"/>
          <w:lang w:val="fr-FR" w:eastAsia="en-US"/>
        </w:rPr>
        <w:t xml:space="preserve"> </w:t>
      </w:r>
      <w:r w:rsidRPr="00EB0E07">
        <w:rPr>
          <w:rFonts w:ascii="Franklin Gothic Book" w:hAnsi="Franklin Gothic Book" w:cs="Franklin Gothic Book"/>
          <w:color w:val="000000"/>
          <w:lang w:val="fr-FR" w:eastAsia="en-US"/>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559C1428" w14:textId="77777777" w:rsidR="00EB0E07" w:rsidRPr="00EB0E07" w:rsidRDefault="00EB0E07" w:rsidP="00EB0E07">
      <w:pPr>
        <w:suppressAutoHyphens w:val="0"/>
        <w:overflowPunct/>
        <w:spacing w:before="0" w:after="0"/>
        <w:jc w:val="left"/>
        <w:textAlignment w:val="auto"/>
        <w:rPr>
          <w:rFonts w:ascii="Franklin Gothic Book" w:hAnsi="Franklin Gothic Book" w:cs="Franklin Gothic Book"/>
          <w:color w:val="000000"/>
          <w:lang w:val="fr-FR" w:eastAsia="en-US"/>
        </w:rPr>
      </w:pPr>
      <w:r w:rsidRPr="00EB0E07">
        <w:rPr>
          <w:rFonts w:ascii="Franklin Gothic Book" w:hAnsi="Franklin Gothic Book" w:cs="Franklin Gothic Book"/>
          <w:color w:val="000000"/>
          <w:lang w:val="fr-FR" w:eastAsia="en-US"/>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5FBE22C4" w14:textId="77777777" w:rsidR="00EB0E07" w:rsidRPr="00EB0E07" w:rsidRDefault="00EB0E07" w:rsidP="00EB0E07">
      <w:pPr>
        <w:suppressAutoHyphens w:val="0"/>
        <w:overflowPunct/>
        <w:spacing w:before="0" w:after="0"/>
        <w:jc w:val="left"/>
        <w:textAlignment w:val="auto"/>
        <w:rPr>
          <w:rFonts w:ascii="Franklin Gothic Book" w:hAnsi="Franklin Gothic Book" w:cs="Franklin Gothic Book"/>
          <w:color w:val="000000"/>
          <w:lang w:val="fr-FR" w:eastAsia="en-US"/>
        </w:rPr>
      </w:pPr>
      <w:r w:rsidRPr="00EB0E07">
        <w:rPr>
          <w:rFonts w:ascii="Franklin Gothic Book" w:hAnsi="Franklin Gothic Book" w:cs="Franklin Gothic Book"/>
          <w:color w:val="000000"/>
          <w:lang w:val="fr-FR" w:eastAsia="en-US"/>
        </w:rPr>
        <w:t xml:space="preserve">Lancée en novembre 2011, Sofrecom Tunisie compte aujourd’hui plus de 900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1C48A327" w14:textId="77777777" w:rsidR="00EB0E07" w:rsidRDefault="00EB0E07" w:rsidP="00EB0E07">
      <w:pPr>
        <w:spacing w:before="200" w:after="200"/>
        <w:rPr>
          <w:rFonts w:ascii="Franklin Gothic Book" w:hAnsi="Franklin Gothic Book" w:cs="Franklin Gothic Book"/>
          <w:color w:val="000000"/>
          <w:lang w:val="fr-FR" w:eastAsia="en-US"/>
        </w:rPr>
      </w:pPr>
      <w:r w:rsidRPr="00EB0E07">
        <w:rPr>
          <w:rFonts w:ascii="Franklin Gothic Book" w:hAnsi="Franklin Gothic Book" w:cs="Franklin Gothic Book"/>
          <w:color w:val="000000"/>
          <w:lang w:val="fr-FR" w:eastAsia="en-US"/>
        </w:rPr>
        <w:t xml:space="preserve">Sofrecom, the Know-How Network. </w:t>
      </w:r>
    </w:p>
    <w:p w14:paraId="29A7E2DD" w14:textId="77777777" w:rsidR="00EB0E07" w:rsidRDefault="00EB0E07" w:rsidP="00EB0E07">
      <w:pPr>
        <w:spacing w:before="200" w:after="200"/>
        <w:rPr>
          <w:rFonts w:ascii="Franklin Gothic Book" w:eastAsia="MingLiU" w:hAnsi="Franklin Gothic Book" w:cs="Times New Roman"/>
          <w:i/>
          <w:iCs/>
          <w:color w:val="0267AD" w:themeColor="text2"/>
          <w:sz w:val="28"/>
          <w:szCs w:val="24"/>
          <w:lang w:val="fr-FR" w:eastAsia="ja-JP"/>
        </w:rPr>
      </w:pPr>
      <w:r>
        <w:rPr>
          <w:rFonts w:ascii="Franklin Gothic Book" w:eastAsia="MingLiU" w:hAnsi="Franklin Gothic Book" w:cs="Times New Roman"/>
          <w:i/>
          <w:iCs/>
          <w:color w:val="0267AD" w:themeColor="text2"/>
          <w:sz w:val="28"/>
          <w:szCs w:val="24"/>
          <w:lang w:val="fr-FR" w:eastAsia="ja-JP"/>
        </w:rPr>
        <w:t>Missions</w:t>
      </w:r>
    </w:p>
    <w:p w14:paraId="5F99B3A5" w14:textId="77777777" w:rsidR="009A5407" w:rsidRPr="009A5407" w:rsidRDefault="009A5407" w:rsidP="009A5407">
      <w:pPr>
        <w:rPr>
          <w:rFonts w:eastAsia="Franklin Gothic Book" w:cs="Times New Roman"/>
          <w:color w:val="13404D" w:themeColor="text1"/>
          <w:lang w:val="fr-FR"/>
        </w:rPr>
      </w:pPr>
      <w:r w:rsidRPr="009A5407">
        <w:rPr>
          <w:rFonts w:eastAsia="Franklin Gothic Book" w:cs="Times New Roman"/>
          <w:color w:val="13404D" w:themeColor="text1"/>
          <w:lang w:val="fr-FR"/>
        </w:rPr>
        <w:t>Au sein d'une équipe pluridisciplinaire fonctionnant en mode Agile, vous participerez à la maintenance et à la conception d'applications. Vous serez responsable du projet, de la conception à la mise en production, des templates utilisées pour la génération de différents types de correspondances (emails, courriers, PDF, etc.) via le progiciel Extream OpenText.</w:t>
      </w:r>
    </w:p>
    <w:p w14:paraId="11A10E6A" w14:textId="77777777" w:rsidR="00EB0E07" w:rsidRDefault="00EB0E07" w:rsidP="00EB0E07">
      <w:pPr>
        <w:spacing w:before="200" w:after="200"/>
        <w:rPr>
          <w:rFonts w:ascii="Franklin Gothic Book" w:eastAsia="MingLiU" w:hAnsi="Franklin Gothic Book" w:cs="Times New Roman"/>
          <w:i/>
          <w:iCs/>
          <w:color w:val="0267AD" w:themeColor="text2"/>
          <w:sz w:val="28"/>
          <w:szCs w:val="24"/>
          <w:lang w:val="fr-FR" w:eastAsia="ja-JP"/>
        </w:rPr>
      </w:pPr>
      <w:r>
        <w:rPr>
          <w:rFonts w:ascii="Franklin Gothic Book" w:eastAsia="MingLiU" w:hAnsi="Franklin Gothic Book" w:cs="Times New Roman"/>
          <w:i/>
          <w:iCs/>
          <w:color w:val="0267AD" w:themeColor="text2"/>
          <w:sz w:val="28"/>
          <w:szCs w:val="24"/>
          <w:lang w:val="fr-FR" w:eastAsia="ja-JP"/>
        </w:rPr>
        <w:t xml:space="preserve">Activités principales </w:t>
      </w:r>
    </w:p>
    <w:p w14:paraId="6D8F2924" w14:textId="77777777" w:rsidR="009A5407" w:rsidRPr="009A5407" w:rsidRDefault="009A5407" w:rsidP="009A5407">
      <w:pPr>
        <w:spacing w:before="60" w:after="0"/>
        <w:rPr>
          <w:rFonts w:eastAsia="Franklin Gothic Book" w:cs="Times New Roman"/>
          <w:color w:val="13404D" w:themeColor="text1"/>
          <w:lang w:val="fr-FR"/>
        </w:rPr>
      </w:pPr>
      <w:r w:rsidRPr="009A5407">
        <w:rPr>
          <w:rFonts w:eastAsia="Franklin Gothic Book" w:cs="Times New Roman"/>
          <w:color w:val="13404D" w:themeColor="text1"/>
          <w:lang w:val="fr-FR"/>
        </w:rPr>
        <w:t>Dans ce cadre, vous serez amenés à :</w:t>
      </w:r>
    </w:p>
    <w:p w14:paraId="282A2C89" w14:textId="77777777" w:rsidR="009A5407" w:rsidRPr="009A5407" w:rsidRDefault="009A5407">
      <w:pPr>
        <w:pStyle w:val="Paragraphedeliste"/>
        <w:numPr>
          <w:ilvl w:val="0"/>
          <w:numId w:val="9"/>
        </w:numPr>
        <w:spacing w:before="60" w:after="0"/>
        <w:rPr>
          <w:rFonts w:eastAsia="Franklin Gothic Book" w:cs="Times New Roman"/>
          <w:color w:val="13404D" w:themeColor="text1"/>
          <w:lang w:val="fr-FR"/>
        </w:rPr>
      </w:pPr>
      <w:r w:rsidRPr="009A5407">
        <w:rPr>
          <w:rFonts w:eastAsia="Franklin Gothic Book" w:cs="Times New Roman"/>
          <w:color w:val="13404D" w:themeColor="text1"/>
          <w:lang w:val="fr-FR"/>
        </w:rPr>
        <w:t>Analyser et comprendre les besoins exprimés dans les spécifications techniques ou les user stories.</w:t>
      </w:r>
    </w:p>
    <w:p w14:paraId="74FB5151" w14:textId="77777777" w:rsidR="009A5407" w:rsidRPr="009A5407" w:rsidRDefault="009A5407">
      <w:pPr>
        <w:pStyle w:val="Paragraphedeliste"/>
        <w:numPr>
          <w:ilvl w:val="0"/>
          <w:numId w:val="9"/>
        </w:numPr>
        <w:spacing w:before="60" w:after="0"/>
        <w:rPr>
          <w:rFonts w:eastAsia="Franklin Gothic Book" w:cs="Times New Roman"/>
          <w:color w:val="13404D" w:themeColor="text1"/>
          <w:lang w:val="fr-FR"/>
        </w:rPr>
      </w:pPr>
      <w:r w:rsidRPr="009A5407">
        <w:rPr>
          <w:rFonts w:eastAsia="Franklin Gothic Book" w:cs="Times New Roman"/>
          <w:color w:val="13404D" w:themeColor="text1"/>
          <w:lang w:val="fr-FR"/>
        </w:rPr>
        <w:t>Concevoir, paramétrer et générer les templates via le progiciel Extream OpenText.</w:t>
      </w:r>
    </w:p>
    <w:p w14:paraId="686B908D" w14:textId="77777777" w:rsidR="009A5407" w:rsidRPr="009A5407" w:rsidRDefault="009A5407">
      <w:pPr>
        <w:pStyle w:val="Paragraphedeliste"/>
        <w:numPr>
          <w:ilvl w:val="0"/>
          <w:numId w:val="9"/>
        </w:numPr>
        <w:spacing w:before="60" w:after="0"/>
        <w:rPr>
          <w:rFonts w:eastAsia="Franklin Gothic Book" w:cs="Times New Roman"/>
          <w:color w:val="13404D" w:themeColor="text1"/>
          <w:lang w:val="fr-FR"/>
        </w:rPr>
      </w:pPr>
      <w:r w:rsidRPr="009A5407">
        <w:rPr>
          <w:rFonts w:eastAsia="Franklin Gothic Book" w:cs="Times New Roman"/>
          <w:color w:val="13404D" w:themeColor="text1"/>
          <w:lang w:val="fr-FR"/>
        </w:rPr>
        <w:t>Assurer l'ergonomie visuelle des templates et proposer des améliorations.</w:t>
      </w:r>
    </w:p>
    <w:p w14:paraId="01956272" w14:textId="77777777" w:rsidR="009A5407" w:rsidRPr="009A5407" w:rsidRDefault="009A5407">
      <w:pPr>
        <w:pStyle w:val="Paragraphedeliste"/>
        <w:numPr>
          <w:ilvl w:val="0"/>
          <w:numId w:val="9"/>
        </w:numPr>
        <w:spacing w:before="60" w:after="0"/>
        <w:rPr>
          <w:rFonts w:eastAsia="Franklin Gothic Book" w:cs="Times New Roman"/>
          <w:color w:val="13404D" w:themeColor="text1"/>
          <w:lang w:val="fr-FR"/>
        </w:rPr>
      </w:pPr>
      <w:r w:rsidRPr="009A5407">
        <w:rPr>
          <w:rFonts w:eastAsia="Franklin Gothic Book" w:cs="Times New Roman"/>
          <w:color w:val="13404D" w:themeColor="text1"/>
          <w:lang w:val="fr-FR"/>
        </w:rPr>
        <w:t>Développer des versions correctives et évolutives et réaliser les tests unitaires conformément aux règles en vigueur.</w:t>
      </w:r>
    </w:p>
    <w:p w14:paraId="5AEE4E22" w14:textId="77777777" w:rsidR="009A5407" w:rsidRPr="009A5407" w:rsidRDefault="009A5407">
      <w:pPr>
        <w:pStyle w:val="Paragraphedeliste"/>
        <w:numPr>
          <w:ilvl w:val="0"/>
          <w:numId w:val="9"/>
        </w:numPr>
        <w:spacing w:before="60" w:after="0"/>
        <w:rPr>
          <w:rFonts w:eastAsia="Franklin Gothic Book" w:cs="Times New Roman"/>
          <w:color w:val="13404D" w:themeColor="text1"/>
          <w:lang w:val="fr-FR"/>
        </w:rPr>
      </w:pPr>
      <w:r w:rsidRPr="009A5407">
        <w:rPr>
          <w:rFonts w:eastAsia="Franklin Gothic Book" w:cs="Times New Roman"/>
          <w:color w:val="13404D" w:themeColor="text1"/>
          <w:lang w:val="fr-FR"/>
        </w:rPr>
        <w:t>Participer à l'étude et au chiffrage des nouveaux besoins.</w:t>
      </w:r>
    </w:p>
    <w:p w14:paraId="03385A54" w14:textId="77777777" w:rsidR="009A5407" w:rsidRPr="009A5407" w:rsidRDefault="009A5407">
      <w:pPr>
        <w:pStyle w:val="Paragraphedeliste"/>
        <w:numPr>
          <w:ilvl w:val="0"/>
          <w:numId w:val="9"/>
        </w:numPr>
        <w:spacing w:before="60" w:after="0"/>
        <w:rPr>
          <w:rFonts w:eastAsia="Franklin Gothic Book" w:cs="Times New Roman"/>
          <w:color w:val="13404D" w:themeColor="text1"/>
          <w:lang w:val="fr-FR"/>
        </w:rPr>
      </w:pPr>
      <w:r w:rsidRPr="009A5407">
        <w:rPr>
          <w:rFonts w:eastAsia="Franklin Gothic Book" w:cs="Times New Roman"/>
          <w:color w:val="13404D" w:themeColor="text1"/>
          <w:lang w:val="fr-FR"/>
        </w:rPr>
        <w:t>Assurer la qualification, les tests croisés et les tests de non-régression des composants développés.</w:t>
      </w:r>
    </w:p>
    <w:p w14:paraId="23EDFDA4" w14:textId="77777777" w:rsidR="009A5407" w:rsidRPr="009A5407" w:rsidRDefault="009A5407">
      <w:pPr>
        <w:pStyle w:val="Paragraphedeliste"/>
        <w:numPr>
          <w:ilvl w:val="0"/>
          <w:numId w:val="9"/>
        </w:numPr>
        <w:spacing w:before="60" w:after="0"/>
        <w:rPr>
          <w:rFonts w:eastAsia="Franklin Gothic Book" w:cs="Times New Roman"/>
          <w:color w:val="13404D" w:themeColor="text1"/>
          <w:lang w:val="fr-FR"/>
        </w:rPr>
      </w:pPr>
      <w:r w:rsidRPr="009A5407">
        <w:rPr>
          <w:rFonts w:eastAsia="Franklin Gothic Book" w:cs="Times New Roman"/>
          <w:color w:val="13404D" w:themeColor="text1"/>
          <w:lang w:val="fr-FR"/>
        </w:rPr>
        <w:t>Analyser les dysfonctionnements applicatifs et proposer des solutions adaptées.</w:t>
      </w:r>
    </w:p>
    <w:p w14:paraId="7C284E19" w14:textId="77777777" w:rsidR="009A5407" w:rsidRPr="009A5407" w:rsidRDefault="009A5407">
      <w:pPr>
        <w:pStyle w:val="Paragraphedeliste"/>
        <w:numPr>
          <w:ilvl w:val="0"/>
          <w:numId w:val="9"/>
        </w:numPr>
        <w:spacing w:before="60" w:after="0"/>
        <w:rPr>
          <w:rFonts w:eastAsia="Franklin Gothic Book" w:cs="Times New Roman"/>
          <w:color w:val="13404D" w:themeColor="text1"/>
          <w:lang w:val="fr-FR"/>
        </w:rPr>
      </w:pPr>
      <w:r w:rsidRPr="009A5407">
        <w:rPr>
          <w:rFonts w:eastAsia="Franklin Gothic Book" w:cs="Times New Roman"/>
          <w:color w:val="13404D" w:themeColor="text1"/>
          <w:lang w:val="fr-FR"/>
        </w:rPr>
        <w:t>Contribuer aux actions correctives et préventives dans une démarche d'amélioration continue.</w:t>
      </w:r>
    </w:p>
    <w:p w14:paraId="31491DE7" w14:textId="77777777" w:rsidR="009A5407" w:rsidRPr="009A5407" w:rsidRDefault="009A5407">
      <w:pPr>
        <w:pStyle w:val="Paragraphedeliste"/>
        <w:numPr>
          <w:ilvl w:val="0"/>
          <w:numId w:val="9"/>
        </w:numPr>
        <w:spacing w:before="60" w:after="0"/>
        <w:rPr>
          <w:rFonts w:eastAsia="Franklin Gothic Book" w:cs="Times New Roman"/>
          <w:color w:val="13404D" w:themeColor="text1"/>
          <w:lang w:val="fr-FR"/>
        </w:rPr>
      </w:pPr>
      <w:r w:rsidRPr="009A5407">
        <w:rPr>
          <w:rFonts w:eastAsia="Franklin Gothic Book" w:cs="Times New Roman"/>
          <w:color w:val="13404D" w:themeColor="text1"/>
          <w:lang w:val="fr-FR"/>
        </w:rPr>
        <w:t>Participer aux cérémonies Agile (démos, daily meetings).</w:t>
      </w:r>
    </w:p>
    <w:p w14:paraId="5D0CF478" w14:textId="77777777" w:rsidR="009A5407" w:rsidRPr="009A5407" w:rsidRDefault="009A5407">
      <w:pPr>
        <w:pStyle w:val="Paragraphedeliste"/>
        <w:numPr>
          <w:ilvl w:val="0"/>
          <w:numId w:val="9"/>
        </w:numPr>
        <w:spacing w:before="60" w:after="0"/>
        <w:rPr>
          <w:rFonts w:eastAsia="Franklin Gothic Book" w:cs="Times New Roman"/>
          <w:color w:val="13404D" w:themeColor="text1"/>
          <w:lang w:val="fr-FR"/>
        </w:rPr>
      </w:pPr>
      <w:r w:rsidRPr="009A5407">
        <w:rPr>
          <w:rFonts w:eastAsia="Franklin Gothic Book" w:cs="Times New Roman"/>
          <w:color w:val="13404D" w:themeColor="text1"/>
          <w:lang w:val="fr-FR"/>
        </w:rPr>
        <w:t>Participer aux mises en production.</w:t>
      </w:r>
    </w:p>
    <w:p w14:paraId="11BA39E2" w14:textId="77777777" w:rsidR="00EB0E07" w:rsidRDefault="00EB0E07" w:rsidP="00EB0E07">
      <w:pPr>
        <w:spacing w:before="60" w:after="0"/>
        <w:jc w:val="left"/>
        <w:rPr>
          <w:rFonts w:ascii="Franklin Gothic Book" w:eastAsia="MingLiU" w:hAnsi="Franklin Gothic Book" w:cs="Times New Roman"/>
          <w:i/>
          <w:iCs/>
          <w:color w:val="0267AD" w:themeColor="text2"/>
          <w:sz w:val="28"/>
          <w:szCs w:val="24"/>
          <w:lang w:val="fr-FR"/>
        </w:rPr>
      </w:pPr>
    </w:p>
    <w:p w14:paraId="304B5590" w14:textId="77777777" w:rsidR="00EB0E07" w:rsidRDefault="00EB0E07" w:rsidP="00EB0E07">
      <w:pPr>
        <w:spacing w:before="60" w:after="0"/>
        <w:jc w:val="left"/>
        <w:rPr>
          <w:rFonts w:ascii="Franklin Gothic Book" w:eastAsia="Times New Roman" w:hAnsi="Franklin Gothic Book" w:cs="Arial"/>
          <w:color w:val="13404D" w:themeColor="text1"/>
          <w:lang w:val="fr-FR" w:eastAsia="ja-JP"/>
        </w:rPr>
      </w:pPr>
      <w:r>
        <w:rPr>
          <w:rFonts w:ascii="Franklin Gothic Book" w:eastAsia="MingLiU" w:hAnsi="Franklin Gothic Book" w:cs="Times New Roman"/>
          <w:i/>
          <w:iCs/>
          <w:color w:val="0267AD" w:themeColor="text2"/>
          <w:sz w:val="28"/>
          <w:szCs w:val="24"/>
          <w:lang w:val="fr-FR"/>
        </w:rPr>
        <w:t>Compétences requises</w:t>
      </w:r>
    </w:p>
    <w:p w14:paraId="551E5392" w14:textId="77777777" w:rsidR="00EB0E07" w:rsidRDefault="00EB0E07">
      <w:pPr>
        <w:pStyle w:val="Paragraphedeliste"/>
        <w:numPr>
          <w:ilvl w:val="0"/>
          <w:numId w:val="8"/>
        </w:numPr>
        <w:spacing w:before="240" w:after="120"/>
        <w:jc w:val="left"/>
        <w:textAlignment w:val="auto"/>
        <w:rPr>
          <w:rFonts w:eastAsia="Franklin Gothic Book" w:cs="Times New Roman"/>
          <w:color w:val="13404D" w:themeColor="text1"/>
          <w:lang w:val="fr-FR"/>
        </w:rPr>
      </w:pPr>
      <w:r>
        <w:rPr>
          <w:rFonts w:eastAsia="Franklin Gothic Book" w:cs="Times New Roman"/>
          <w:color w:val="13404D" w:themeColor="text1"/>
          <w:lang w:val="fr-FR"/>
        </w:rPr>
        <w:t>De formation Ingénieur en informatique / télécoms, vous avez une expérience</w:t>
      </w:r>
      <w:r>
        <w:rPr>
          <w:rFonts w:eastAsia="Franklin Gothic Book" w:cs="Times New Roman"/>
          <w:b/>
          <w:color w:val="13404D" w:themeColor="text1"/>
          <w:lang w:val="fr-FR"/>
        </w:rPr>
        <w:t xml:space="preserve"> </w:t>
      </w:r>
      <w:r>
        <w:rPr>
          <w:rFonts w:eastAsia="Franklin Gothic Book" w:cs="Times New Roman"/>
          <w:color w:val="13404D" w:themeColor="text1"/>
          <w:lang w:val="fr-FR"/>
        </w:rPr>
        <w:t>significative</w:t>
      </w:r>
      <w:r>
        <w:rPr>
          <w:rFonts w:eastAsia="Franklin Gothic Book" w:cs="Times New Roman"/>
          <w:b/>
          <w:color w:val="13404D" w:themeColor="text1"/>
          <w:lang w:val="fr-FR"/>
        </w:rPr>
        <w:t xml:space="preserve"> </w:t>
      </w:r>
      <w:r>
        <w:rPr>
          <w:rFonts w:eastAsia="Franklin Gothic Book" w:cs="Times New Roman"/>
          <w:color w:val="13404D" w:themeColor="text1"/>
          <w:lang w:val="fr-FR"/>
        </w:rPr>
        <w:t xml:space="preserve">dans la conception et le </w:t>
      </w:r>
      <w:r w:rsidR="007C6199">
        <w:rPr>
          <w:rFonts w:eastAsia="Franklin Gothic Book" w:cs="Times New Roman"/>
          <w:color w:val="13404D" w:themeColor="text1"/>
          <w:lang w:val="fr-FR"/>
        </w:rPr>
        <w:t>développement des</w:t>
      </w:r>
      <w:r>
        <w:rPr>
          <w:rFonts w:eastAsia="Franklin Gothic Book" w:cs="Times New Roman"/>
          <w:color w:val="13404D" w:themeColor="text1"/>
          <w:lang w:val="fr-FR"/>
        </w:rPr>
        <w:t xml:space="preserve"> </w:t>
      </w:r>
      <w:r w:rsidR="00917838">
        <w:rPr>
          <w:rFonts w:eastAsia="Franklin Gothic Book" w:cs="Times New Roman"/>
          <w:color w:val="13404D" w:themeColor="text1"/>
          <w:lang w:val="fr-FR"/>
        </w:rPr>
        <w:t>applications web</w:t>
      </w:r>
      <w:r>
        <w:rPr>
          <w:rFonts w:eastAsia="Franklin Gothic Book" w:cs="Times New Roman"/>
          <w:color w:val="13404D" w:themeColor="text1"/>
          <w:lang w:val="fr-FR"/>
        </w:rPr>
        <w:t xml:space="preserve">. </w:t>
      </w:r>
    </w:p>
    <w:p w14:paraId="0778F537" w14:textId="77777777" w:rsidR="00EB0E07" w:rsidRDefault="00EB0E07">
      <w:pPr>
        <w:pStyle w:val="Paragraphedeliste"/>
        <w:numPr>
          <w:ilvl w:val="0"/>
          <w:numId w:val="8"/>
        </w:numPr>
        <w:spacing w:before="240" w:after="120"/>
        <w:jc w:val="left"/>
        <w:textAlignment w:val="auto"/>
        <w:rPr>
          <w:rFonts w:eastAsia="Franklin Gothic Book" w:cs="Times New Roman"/>
          <w:color w:val="13404D" w:themeColor="text1"/>
          <w:lang w:val="fr-FR"/>
        </w:rPr>
      </w:pPr>
      <w:r>
        <w:rPr>
          <w:rFonts w:eastAsia="Franklin Gothic Book" w:cs="Times New Roman"/>
          <w:color w:val="13404D" w:themeColor="text1"/>
          <w:lang w:val="fr-FR"/>
        </w:rPr>
        <w:t>Connaissance ou maîtrise de la méthode Agile.</w:t>
      </w:r>
    </w:p>
    <w:p w14:paraId="4663E50B" w14:textId="77777777" w:rsidR="00EB0E07" w:rsidRDefault="00EB0E07">
      <w:pPr>
        <w:pStyle w:val="Paragraphedeliste"/>
        <w:numPr>
          <w:ilvl w:val="0"/>
          <w:numId w:val="8"/>
        </w:numPr>
        <w:spacing w:before="240" w:after="120"/>
        <w:jc w:val="left"/>
        <w:textAlignment w:val="auto"/>
        <w:rPr>
          <w:rFonts w:eastAsia="Franklin Gothic Book" w:cs="Times New Roman"/>
          <w:color w:val="13404D" w:themeColor="text1"/>
          <w:lang w:val="fr-FR"/>
        </w:rPr>
      </w:pPr>
      <w:r>
        <w:rPr>
          <w:rFonts w:eastAsia="Franklin Gothic Book" w:cs="Times New Roman"/>
          <w:color w:val="13404D" w:themeColor="text1"/>
          <w:lang w:val="fr-FR"/>
        </w:rPr>
        <w:t>Connaissance des méthodes de déploiement, de packaging et des contraintes de production</w:t>
      </w:r>
    </w:p>
    <w:p w14:paraId="00495A7A" w14:textId="77777777" w:rsidR="00B15F21" w:rsidRPr="00B15F21" w:rsidRDefault="00B15F21" w:rsidP="00B15F21">
      <w:pPr>
        <w:spacing w:before="240" w:after="120"/>
        <w:jc w:val="left"/>
        <w:textAlignment w:val="auto"/>
        <w:rPr>
          <w:rFonts w:eastAsia="Franklin Gothic Book" w:cs="Times New Roman"/>
          <w:color w:val="13404D" w:themeColor="text1"/>
          <w:lang w:val="fr-FR"/>
        </w:rPr>
      </w:pPr>
    </w:p>
    <w:p w14:paraId="0156BB54" w14:textId="77777777" w:rsidR="00EB0E07" w:rsidRDefault="00EB0E07" w:rsidP="00EB0E07">
      <w:pPr>
        <w:rPr>
          <w:rFonts w:ascii="Franklin Gothic Book" w:eastAsia="Franklin Gothic Book" w:hAnsi="Franklin Gothic Book" w:cs="Times New Roman"/>
          <w:color w:val="13404D" w:themeColor="text1"/>
          <w:lang w:val="fr-FR"/>
        </w:rPr>
      </w:pPr>
    </w:p>
    <w:p w14:paraId="775D414E" w14:textId="77777777" w:rsidR="00EB0E07" w:rsidRDefault="00EB0E07" w:rsidP="00EB0E07">
      <w:pPr>
        <w:rPr>
          <w:rFonts w:ascii="Franklin Gothic Book" w:eastAsia="Franklin Gothic Book" w:hAnsi="Franklin Gothic Book" w:cs="Times New Roman"/>
          <w:b/>
          <w:color w:val="13404D" w:themeColor="text1"/>
          <w:lang w:val="fr-FR"/>
        </w:rPr>
      </w:pPr>
      <w:r>
        <w:rPr>
          <w:rFonts w:ascii="Franklin Gothic Book" w:eastAsia="Franklin Gothic Book" w:hAnsi="Franklin Gothic Book" w:cs="Times New Roman"/>
          <w:b/>
          <w:color w:val="13404D" w:themeColor="text1"/>
          <w:lang w:val="fr-FR"/>
        </w:rPr>
        <w:lastRenderedPageBreak/>
        <w:t>Compétences techniques exigées :</w:t>
      </w:r>
    </w:p>
    <w:p w14:paraId="4F9F4B97" w14:textId="77777777" w:rsidR="00EB0E07" w:rsidRDefault="00EB0E07" w:rsidP="00EB0E07">
      <w:pPr>
        <w:rPr>
          <w:rFonts w:cs="Times New Roman"/>
          <w:lang w:val="fr-FR"/>
        </w:rPr>
      </w:pPr>
      <w:r>
        <w:rPr>
          <w:rFonts w:eastAsia="Franklin Gothic Book" w:cs="Times New Roman"/>
          <w:color w:val="13404D" w:themeColor="text1"/>
          <w:lang w:val="fr-FR"/>
        </w:rPr>
        <w:t>Fortement intéressé par le domaine du développement logiciel, vous pratiquez une ou plusieurs des technologies de développement suivantes</w:t>
      </w:r>
      <w:r>
        <w:rPr>
          <w:rFonts w:cs="Times New Roman"/>
          <w:lang w:val="fr-FR"/>
        </w:rPr>
        <w:t xml:space="preserve"> :</w:t>
      </w:r>
    </w:p>
    <w:p w14:paraId="2D23C7C8" w14:textId="77777777" w:rsidR="00D9066B" w:rsidRDefault="00EB0E07">
      <w:pPr>
        <w:pStyle w:val="Paragraphedeliste"/>
        <w:numPr>
          <w:ilvl w:val="0"/>
          <w:numId w:val="7"/>
        </w:numPr>
        <w:spacing w:before="240" w:after="0"/>
        <w:jc w:val="left"/>
        <w:textAlignment w:val="auto"/>
        <w:rPr>
          <w:rFonts w:eastAsia="Franklin Gothic Book" w:cs="Times New Roman"/>
          <w:color w:val="13404D" w:themeColor="text1"/>
          <w:lang w:val="fr-FR"/>
        </w:rPr>
      </w:pPr>
      <w:r>
        <w:rPr>
          <w:rFonts w:eastAsia="Franklin Gothic Book" w:cs="Times New Roman"/>
          <w:color w:val="13404D" w:themeColor="text1"/>
          <w:lang w:val="fr-FR"/>
        </w:rPr>
        <w:t xml:space="preserve">Bonne maitrise </w:t>
      </w:r>
      <w:r w:rsidR="00D9066B">
        <w:rPr>
          <w:rFonts w:eastAsia="Franklin Gothic Book" w:cs="Times New Roman"/>
          <w:color w:val="13404D" w:themeColor="text1"/>
          <w:lang w:val="fr-FR"/>
        </w:rPr>
        <w:t>du développement frontend et des standards du web: HTML,</w:t>
      </w:r>
      <w:r w:rsidR="00D9066B" w:rsidRPr="00D9066B">
        <w:rPr>
          <w:rFonts w:eastAsia="Franklin Gothic Book" w:cs="Times New Roman"/>
          <w:color w:val="13404D" w:themeColor="text1"/>
          <w:lang w:val="fr-FR"/>
        </w:rPr>
        <w:t xml:space="preserve"> </w:t>
      </w:r>
      <w:r w:rsidR="00D9066B">
        <w:rPr>
          <w:rFonts w:eastAsia="Franklin Gothic Book" w:cs="Times New Roman"/>
          <w:color w:val="13404D" w:themeColor="text1"/>
          <w:lang w:val="fr-FR"/>
        </w:rPr>
        <w:t>XHTML, CSS, JavaScript, XML, JSON</w:t>
      </w:r>
    </w:p>
    <w:p w14:paraId="18F366BC" w14:textId="2C036857" w:rsidR="00D751C8" w:rsidRPr="00121307" w:rsidRDefault="00D751C8">
      <w:pPr>
        <w:pStyle w:val="Paragraphedeliste"/>
        <w:numPr>
          <w:ilvl w:val="0"/>
          <w:numId w:val="7"/>
        </w:numPr>
        <w:spacing w:before="240" w:after="0"/>
        <w:jc w:val="left"/>
        <w:textAlignment w:val="auto"/>
        <w:rPr>
          <w:rFonts w:eastAsia="Franklin Gothic Book" w:cs="Times New Roman"/>
          <w:color w:val="13404D" w:themeColor="text1"/>
          <w:lang w:val="fr-FR"/>
        </w:rPr>
      </w:pPr>
      <w:r w:rsidRPr="00D751C8">
        <w:rPr>
          <w:rFonts w:eastAsia="Franklin Gothic Book" w:cs="Times New Roman"/>
          <w:color w:val="13404D" w:themeColor="text1"/>
        </w:rPr>
        <w:t>La connaissance d</w:t>
      </w:r>
      <w:r>
        <w:rPr>
          <w:rFonts w:eastAsia="Franklin Gothic Book" w:cs="Times New Roman"/>
          <w:color w:val="13404D" w:themeColor="text1"/>
        </w:rPr>
        <w:t xml:space="preserve">es </w:t>
      </w:r>
      <w:r w:rsidRPr="00D751C8">
        <w:rPr>
          <w:rFonts w:eastAsia="Franklin Gothic Book" w:cs="Times New Roman"/>
          <w:color w:val="13404D" w:themeColor="text1"/>
        </w:rPr>
        <w:t>bonnes pratiques</w:t>
      </w:r>
      <w:r>
        <w:rPr>
          <w:rFonts w:eastAsia="Franklin Gothic Book" w:cs="Times New Roman"/>
          <w:color w:val="13404D" w:themeColor="text1"/>
        </w:rPr>
        <w:t xml:space="preserve"> et des principes d’accessibilité.</w:t>
      </w:r>
    </w:p>
    <w:p w14:paraId="50B41B06" w14:textId="77777777" w:rsidR="00EB0E07" w:rsidRDefault="00D9066B">
      <w:pPr>
        <w:pStyle w:val="Paragraphedeliste"/>
        <w:numPr>
          <w:ilvl w:val="0"/>
          <w:numId w:val="7"/>
        </w:numPr>
        <w:spacing w:before="0" w:after="0"/>
        <w:jc w:val="left"/>
        <w:textAlignment w:val="auto"/>
        <w:rPr>
          <w:rFonts w:eastAsia="Franklin Gothic Book" w:cs="Times New Roman"/>
          <w:color w:val="13404D" w:themeColor="text1"/>
          <w:lang w:val="fr-FR"/>
        </w:rPr>
      </w:pPr>
      <w:r>
        <w:rPr>
          <w:rFonts w:eastAsia="Franklin Gothic Book" w:cs="Times New Roman"/>
          <w:color w:val="13404D" w:themeColor="text1"/>
          <w:lang w:val="fr-FR"/>
        </w:rPr>
        <w:t>Très b</w:t>
      </w:r>
      <w:r w:rsidR="00EB0E07">
        <w:rPr>
          <w:rFonts w:eastAsia="Franklin Gothic Book" w:cs="Times New Roman"/>
          <w:color w:val="13404D" w:themeColor="text1"/>
          <w:lang w:val="fr-FR"/>
        </w:rPr>
        <w:t xml:space="preserve">onnes </w:t>
      </w:r>
      <w:r w:rsidR="00BC72C9">
        <w:rPr>
          <w:rFonts w:eastAsia="Franklin Gothic Book" w:cs="Times New Roman"/>
          <w:color w:val="13404D" w:themeColor="text1"/>
          <w:lang w:val="fr-FR"/>
        </w:rPr>
        <w:t>c</w:t>
      </w:r>
      <w:r w:rsidR="00EB0E07">
        <w:rPr>
          <w:rFonts w:eastAsia="Franklin Gothic Book" w:cs="Times New Roman"/>
          <w:color w:val="13404D" w:themeColor="text1"/>
          <w:lang w:val="fr-FR"/>
        </w:rPr>
        <w:t>onnaissance</w:t>
      </w:r>
      <w:r w:rsidR="00BC72C9">
        <w:rPr>
          <w:rFonts w:eastAsia="Franklin Gothic Book" w:cs="Times New Roman"/>
          <w:color w:val="13404D" w:themeColor="text1"/>
          <w:lang w:val="fr-FR"/>
        </w:rPr>
        <w:t>s</w:t>
      </w:r>
      <w:r w:rsidR="00EB0E07">
        <w:rPr>
          <w:rFonts w:eastAsia="Franklin Gothic Book" w:cs="Times New Roman"/>
          <w:color w:val="13404D" w:themeColor="text1"/>
          <w:lang w:val="fr-FR"/>
        </w:rPr>
        <w:t xml:space="preserve"> des environnements Linux et scripts shell</w:t>
      </w:r>
    </w:p>
    <w:p w14:paraId="287D8714" w14:textId="2E5A2376" w:rsidR="00D9066B" w:rsidRDefault="001F5B3F">
      <w:pPr>
        <w:pStyle w:val="Paragraphedeliste"/>
        <w:numPr>
          <w:ilvl w:val="0"/>
          <w:numId w:val="7"/>
        </w:numPr>
        <w:spacing w:before="0" w:after="0"/>
        <w:jc w:val="left"/>
        <w:textAlignment w:val="auto"/>
        <w:rPr>
          <w:rFonts w:eastAsia="Franklin Gothic Book" w:cs="Times New Roman"/>
          <w:color w:val="13404D" w:themeColor="text1"/>
          <w:lang w:val="fr-FR"/>
        </w:rPr>
      </w:pPr>
      <w:r>
        <w:rPr>
          <w:rFonts w:eastAsia="Franklin Gothic Book" w:cs="Times New Roman"/>
          <w:color w:val="13404D" w:themeColor="text1"/>
          <w:lang w:val="fr-FR"/>
        </w:rPr>
        <w:t>La m</w:t>
      </w:r>
      <w:r w:rsidR="00D9066B">
        <w:rPr>
          <w:rFonts w:eastAsia="Franklin Gothic Book" w:cs="Times New Roman"/>
          <w:color w:val="13404D" w:themeColor="text1"/>
          <w:lang w:val="fr-FR"/>
        </w:rPr>
        <w:t xml:space="preserve">aîtrise </w:t>
      </w:r>
      <w:r>
        <w:rPr>
          <w:rFonts w:eastAsia="Franklin Gothic Book" w:cs="Times New Roman"/>
          <w:color w:val="13404D" w:themeColor="text1"/>
          <w:lang w:val="fr-FR"/>
        </w:rPr>
        <w:t xml:space="preserve">d’un langage </w:t>
      </w:r>
      <w:r w:rsidR="009A5407">
        <w:rPr>
          <w:rFonts w:eastAsia="Franklin Gothic Book" w:cs="Times New Roman"/>
          <w:color w:val="13404D" w:themeColor="text1"/>
          <w:lang w:val="fr-FR"/>
        </w:rPr>
        <w:t xml:space="preserve">/ framework </w:t>
      </w:r>
      <w:r>
        <w:rPr>
          <w:rFonts w:eastAsia="Franklin Gothic Book" w:cs="Times New Roman"/>
          <w:color w:val="13404D" w:themeColor="text1"/>
          <w:lang w:val="fr-FR"/>
        </w:rPr>
        <w:t>de programmation</w:t>
      </w:r>
      <w:r w:rsidR="009A5407">
        <w:rPr>
          <w:rFonts w:eastAsia="Franklin Gothic Book" w:cs="Times New Roman"/>
          <w:color w:val="13404D" w:themeColor="text1"/>
          <w:lang w:val="fr-FR"/>
        </w:rPr>
        <w:t xml:space="preserve"> (Spring Java</w:t>
      </w:r>
      <w:r w:rsidR="00D751C8">
        <w:rPr>
          <w:rFonts w:eastAsia="Franklin Gothic Book" w:cs="Times New Roman"/>
          <w:color w:val="13404D" w:themeColor="text1"/>
          <w:lang w:val="fr-FR"/>
        </w:rPr>
        <w:t xml:space="preserve"> et Angular</w:t>
      </w:r>
      <w:r w:rsidR="009A5407">
        <w:rPr>
          <w:rFonts w:eastAsia="Franklin Gothic Book" w:cs="Times New Roman"/>
          <w:color w:val="13404D" w:themeColor="text1"/>
          <w:lang w:val="fr-FR"/>
        </w:rPr>
        <w:t>)</w:t>
      </w:r>
    </w:p>
    <w:p w14:paraId="72B3D232" w14:textId="77777777" w:rsidR="00EB0E07" w:rsidRDefault="00EB0E07">
      <w:pPr>
        <w:pStyle w:val="NormalWeb"/>
        <w:numPr>
          <w:ilvl w:val="0"/>
          <w:numId w:val="7"/>
        </w:numPr>
        <w:spacing w:before="0" w:beforeAutospacing="0" w:after="0" w:afterAutospacing="0" w:line="276" w:lineRule="auto"/>
        <w:ind w:right="232"/>
        <w:rPr>
          <w:rFonts w:ascii="Franklin Gothic Book" w:eastAsia="Franklin Gothic Book" w:hAnsi="Franklin Gothic Book"/>
          <w:color w:val="13404D" w:themeColor="text1"/>
          <w:lang w:val="fr-FR"/>
        </w:rPr>
      </w:pPr>
      <w:r>
        <w:rPr>
          <w:rFonts w:asciiTheme="minorHAnsi" w:eastAsia="Franklin Gothic Book" w:hAnsiTheme="minorHAnsi"/>
          <w:color w:val="13404D" w:themeColor="text1"/>
          <w:sz w:val="20"/>
          <w:szCs w:val="20"/>
          <w:lang w:val="fr-FR"/>
        </w:rPr>
        <w:t>Pratique des outils collaboratifs JIRA/Confluence</w:t>
      </w:r>
    </w:p>
    <w:p w14:paraId="7793B063" w14:textId="77777777" w:rsidR="00EB0E07" w:rsidRDefault="00EB0E07">
      <w:pPr>
        <w:pStyle w:val="NormalWeb"/>
        <w:numPr>
          <w:ilvl w:val="0"/>
          <w:numId w:val="7"/>
        </w:numPr>
        <w:spacing w:before="0" w:beforeAutospacing="0" w:after="0" w:afterAutospacing="0" w:line="276" w:lineRule="auto"/>
        <w:ind w:right="232"/>
        <w:rPr>
          <w:rFonts w:asciiTheme="minorHAnsi" w:eastAsia="Franklin Gothic Book" w:hAnsiTheme="minorHAnsi"/>
          <w:color w:val="13404D" w:themeColor="text1"/>
          <w:sz w:val="20"/>
          <w:szCs w:val="20"/>
          <w:lang w:val="fr-FR"/>
        </w:rPr>
      </w:pPr>
      <w:r>
        <w:rPr>
          <w:rFonts w:asciiTheme="minorHAnsi" w:eastAsia="Franklin Gothic Book" w:hAnsiTheme="minorHAnsi"/>
          <w:color w:val="13404D" w:themeColor="text1"/>
          <w:sz w:val="20"/>
          <w:szCs w:val="20"/>
          <w:lang w:val="fr-FR"/>
        </w:rPr>
        <w:t>Pratique des environ</w:t>
      </w:r>
      <w:r w:rsidR="00121307">
        <w:rPr>
          <w:rFonts w:asciiTheme="minorHAnsi" w:eastAsia="Franklin Gothic Book" w:hAnsiTheme="minorHAnsi"/>
          <w:color w:val="13404D" w:themeColor="text1"/>
          <w:sz w:val="20"/>
          <w:szCs w:val="20"/>
          <w:lang w:val="fr-FR"/>
        </w:rPr>
        <w:t>nements d'intégration continue.</w:t>
      </w:r>
    </w:p>
    <w:p w14:paraId="77E2B947" w14:textId="77777777" w:rsidR="00EB0E07" w:rsidRDefault="0010183B">
      <w:pPr>
        <w:pStyle w:val="NormalWeb"/>
        <w:numPr>
          <w:ilvl w:val="0"/>
          <w:numId w:val="7"/>
        </w:numPr>
        <w:spacing w:before="0" w:beforeAutospacing="0" w:after="0" w:afterAutospacing="0" w:line="276" w:lineRule="auto"/>
        <w:ind w:right="232"/>
        <w:rPr>
          <w:rFonts w:asciiTheme="minorHAnsi" w:eastAsia="Franklin Gothic Book" w:hAnsiTheme="minorHAnsi"/>
          <w:color w:val="13404D" w:themeColor="text1"/>
          <w:sz w:val="20"/>
          <w:szCs w:val="20"/>
          <w:lang w:val="fr-FR"/>
        </w:rPr>
      </w:pPr>
      <w:r>
        <w:rPr>
          <w:rFonts w:asciiTheme="minorHAnsi" w:eastAsia="Franklin Gothic Book" w:hAnsiTheme="minorHAnsi"/>
          <w:color w:val="13404D" w:themeColor="text1"/>
          <w:sz w:val="20"/>
          <w:szCs w:val="20"/>
          <w:lang w:val="fr-FR"/>
        </w:rPr>
        <w:t>Bon niveau SQL / Oracle.</w:t>
      </w:r>
    </w:p>
    <w:p w14:paraId="6FFA2570" w14:textId="77777777" w:rsidR="00A70FF8" w:rsidRDefault="00A70FF8">
      <w:pPr>
        <w:pStyle w:val="NormalWeb"/>
        <w:numPr>
          <w:ilvl w:val="0"/>
          <w:numId w:val="7"/>
        </w:numPr>
        <w:spacing w:before="0" w:beforeAutospacing="0" w:after="0" w:afterAutospacing="0" w:line="276" w:lineRule="auto"/>
        <w:ind w:right="232"/>
        <w:rPr>
          <w:rFonts w:asciiTheme="minorHAnsi" w:eastAsia="Franklin Gothic Book" w:hAnsiTheme="minorHAnsi"/>
          <w:color w:val="13404D" w:themeColor="text1"/>
          <w:sz w:val="20"/>
          <w:szCs w:val="20"/>
          <w:lang w:val="fr-FR"/>
        </w:rPr>
      </w:pPr>
      <w:r w:rsidRPr="00A70FF8">
        <w:rPr>
          <w:rFonts w:asciiTheme="minorHAnsi" w:eastAsia="Franklin Gothic Book" w:hAnsiTheme="minorHAnsi"/>
          <w:color w:val="13404D" w:themeColor="text1"/>
          <w:sz w:val="20"/>
          <w:szCs w:val="20"/>
          <w:lang w:val="fr-FR"/>
        </w:rPr>
        <w:t>Maîtrise ou expérience avec les tests automatisés (unitaires, d'intégration, end-to-end). La capacité à intégrer des outils de tests automatisés est un véritable atout</w:t>
      </w:r>
      <w:r>
        <w:rPr>
          <w:rFonts w:asciiTheme="minorHAnsi" w:eastAsia="Franklin Gothic Book" w:hAnsiTheme="minorHAnsi"/>
          <w:color w:val="13404D" w:themeColor="text1"/>
          <w:sz w:val="20"/>
          <w:szCs w:val="20"/>
          <w:lang w:val="fr-FR"/>
        </w:rPr>
        <w:t>.</w:t>
      </w:r>
    </w:p>
    <w:p w14:paraId="78297784" w14:textId="5CD7E898" w:rsidR="00A70FF8" w:rsidRDefault="00A70FF8">
      <w:pPr>
        <w:pStyle w:val="NormalWeb"/>
        <w:numPr>
          <w:ilvl w:val="0"/>
          <w:numId w:val="7"/>
        </w:numPr>
        <w:spacing w:before="0" w:beforeAutospacing="0" w:after="0" w:afterAutospacing="0" w:line="276" w:lineRule="auto"/>
        <w:ind w:right="232"/>
        <w:rPr>
          <w:rFonts w:asciiTheme="minorHAnsi" w:eastAsia="Franklin Gothic Book" w:hAnsiTheme="minorHAnsi"/>
          <w:color w:val="13404D" w:themeColor="text1"/>
          <w:sz w:val="20"/>
          <w:szCs w:val="20"/>
          <w:lang w:val="fr-FR"/>
        </w:rPr>
      </w:pPr>
      <w:r w:rsidRPr="00A70FF8">
        <w:rPr>
          <w:rFonts w:asciiTheme="minorHAnsi" w:eastAsia="Franklin Gothic Book" w:hAnsiTheme="minorHAnsi"/>
          <w:color w:val="13404D" w:themeColor="text1"/>
          <w:sz w:val="20"/>
          <w:szCs w:val="20"/>
          <w:lang w:val="fr-FR"/>
        </w:rPr>
        <w:t>Utilisation d'outils d'IA générative pour l'assistance au développement, la génération de code, l'optimisation et l'amélioration de la productivité</w:t>
      </w:r>
      <w:r w:rsidR="00D751C8">
        <w:rPr>
          <w:rFonts w:asciiTheme="minorHAnsi" w:eastAsia="Franklin Gothic Book" w:hAnsiTheme="minorHAnsi"/>
          <w:color w:val="13404D" w:themeColor="text1"/>
          <w:sz w:val="20"/>
          <w:szCs w:val="20"/>
          <w:lang w:val="fr-FR"/>
        </w:rPr>
        <w:t>.</w:t>
      </w:r>
    </w:p>
    <w:p w14:paraId="4FEAC79C" w14:textId="77777777" w:rsidR="00EB0E07" w:rsidRDefault="00EB0E07" w:rsidP="00EB0E07">
      <w:pPr>
        <w:rPr>
          <w:rFonts w:ascii="Franklin Gothic Book" w:eastAsia="Franklin Gothic Book" w:hAnsi="Franklin Gothic Book" w:cs="Times New Roman"/>
          <w:b/>
          <w:color w:val="13404D" w:themeColor="text1"/>
          <w:lang w:val="fr-FR"/>
        </w:rPr>
      </w:pPr>
      <w:r>
        <w:rPr>
          <w:rFonts w:ascii="Franklin Gothic Book" w:eastAsia="Franklin Gothic Book" w:hAnsi="Franklin Gothic Book" w:cs="Times New Roman"/>
          <w:b/>
          <w:color w:val="13404D" w:themeColor="text1"/>
          <w:lang w:val="fr-FR"/>
        </w:rPr>
        <w:t>Aptitudes relationnelles et comportementales :</w:t>
      </w:r>
    </w:p>
    <w:p w14:paraId="7CF89E62" w14:textId="77777777" w:rsidR="00EB0E07" w:rsidRDefault="00EB0E07">
      <w:pPr>
        <w:pStyle w:val="Paragraphedeliste"/>
        <w:numPr>
          <w:ilvl w:val="0"/>
          <w:numId w:val="7"/>
        </w:numPr>
        <w:suppressAutoHyphens w:val="0"/>
        <w:overflowPunct/>
        <w:autoSpaceDE/>
        <w:adjustRightInd/>
        <w:spacing w:before="0" w:after="0" w:line="276" w:lineRule="auto"/>
        <w:ind w:right="232"/>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Motivation, Implication et sens de responsabilité.</w:t>
      </w:r>
    </w:p>
    <w:p w14:paraId="68E11953" w14:textId="77777777" w:rsidR="00EB0E07" w:rsidRDefault="00EB0E07">
      <w:pPr>
        <w:pStyle w:val="Paragraphedeliste"/>
        <w:numPr>
          <w:ilvl w:val="0"/>
          <w:numId w:val="7"/>
        </w:numPr>
        <w:suppressAutoHyphens w:val="0"/>
        <w:overflowPunct/>
        <w:autoSpaceDE/>
        <w:adjustRightInd/>
        <w:spacing w:before="0" w:after="0" w:line="276" w:lineRule="auto"/>
        <w:ind w:right="232"/>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Autonomie, sens de l’organisation, disponibilité, esprit d’initiative.</w:t>
      </w:r>
    </w:p>
    <w:p w14:paraId="654CF237" w14:textId="6F100F8F" w:rsidR="00EB0E07" w:rsidRPr="009A5407" w:rsidRDefault="00D9066B">
      <w:pPr>
        <w:pStyle w:val="Paragraphedeliste"/>
        <w:numPr>
          <w:ilvl w:val="0"/>
          <w:numId w:val="7"/>
        </w:numPr>
        <w:suppressAutoHyphens w:val="0"/>
        <w:overflowPunct/>
        <w:autoSpaceDE/>
        <w:adjustRightInd/>
        <w:spacing w:before="0" w:after="0" w:line="276" w:lineRule="auto"/>
        <w:ind w:right="232"/>
        <w:textAlignment w:val="auto"/>
        <w:rPr>
          <w:rFonts w:ascii="Franklin Gothic Book" w:eastAsia="Franklin Gothic Book" w:hAnsi="Franklin Gothic Book" w:cs="Times New Roman"/>
          <w:color w:val="13404D" w:themeColor="text1"/>
          <w:lang w:val="fr-FR"/>
        </w:rPr>
      </w:pPr>
      <w:r w:rsidRPr="009A5407">
        <w:rPr>
          <w:rFonts w:ascii="Franklin Gothic Book" w:eastAsia="Franklin Gothic Book" w:hAnsi="Franklin Gothic Book" w:cs="Times New Roman"/>
          <w:color w:val="13404D" w:themeColor="text1"/>
          <w:lang w:val="fr-FR"/>
        </w:rPr>
        <w:t>Créativité</w:t>
      </w:r>
      <w:r w:rsidR="009A5407">
        <w:rPr>
          <w:rFonts w:ascii="Franklin Gothic Book" w:eastAsia="Franklin Gothic Book" w:hAnsi="Franklin Gothic Book" w:cs="Times New Roman"/>
          <w:color w:val="13404D" w:themeColor="text1"/>
          <w:lang w:val="fr-FR"/>
        </w:rPr>
        <w:t xml:space="preserve"> ,c</w:t>
      </w:r>
      <w:r w:rsidR="00EB0E07" w:rsidRPr="009A5407">
        <w:rPr>
          <w:rFonts w:ascii="Franklin Gothic Book" w:eastAsia="Franklin Gothic Book" w:hAnsi="Franklin Gothic Book" w:cs="Times New Roman"/>
          <w:color w:val="13404D" w:themeColor="text1"/>
          <w:lang w:val="fr-FR"/>
        </w:rPr>
        <w:t xml:space="preserve">uriosité, goût du défi et de l’innovation </w:t>
      </w:r>
    </w:p>
    <w:p w14:paraId="39CC640F" w14:textId="147FC542" w:rsidR="00EB0E07" w:rsidRPr="009A5407" w:rsidRDefault="00EB0E07">
      <w:pPr>
        <w:numPr>
          <w:ilvl w:val="0"/>
          <w:numId w:val="7"/>
        </w:numPr>
        <w:suppressAutoHyphens w:val="0"/>
        <w:overflowPunct/>
        <w:autoSpaceDE/>
        <w:adjustRightInd/>
        <w:spacing w:before="0" w:after="0" w:line="276" w:lineRule="auto"/>
        <w:ind w:right="232"/>
        <w:textAlignment w:val="auto"/>
        <w:rPr>
          <w:rFonts w:ascii="Franklin Gothic Book" w:eastAsia="Franklin Gothic Book" w:hAnsi="Franklin Gothic Book" w:cs="Times New Roman"/>
          <w:color w:val="13404D" w:themeColor="text1"/>
          <w:lang w:val="fr-FR"/>
        </w:rPr>
      </w:pPr>
      <w:r w:rsidRPr="009A5407">
        <w:rPr>
          <w:rFonts w:ascii="Franklin Gothic Book" w:eastAsia="Franklin Gothic Book" w:hAnsi="Franklin Gothic Book" w:cs="Times New Roman"/>
          <w:color w:val="13404D" w:themeColor="text1"/>
          <w:lang w:val="fr-FR"/>
        </w:rPr>
        <w:t>Polyvalence</w:t>
      </w:r>
      <w:r w:rsidR="009A5407" w:rsidRPr="009A5407">
        <w:rPr>
          <w:rFonts w:ascii="Franklin Gothic Book" w:eastAsia="Franklin Gothic Book" w:hAnsi="Franklin Gothic Book" w:cs="Times New Roman"/>
          <w:color w:val="13404D" w:themeColor="text1"/>
          <w:lang w:val="fr-FR"/>
        </w:rPr>
        <w:t xml:space="preserve"> et r</w:t>
      </w:r>
      <w:r w:rsidRPr="009A5407">
        <w:rPr>
          <w:rFonts w:ascii="Franklin Gothic Book" w:eastAsia="Franklin Gothic Book" w:hAnsi="Franklin Gothic Book" w:cs="Times New Roman"/>
          <w:color w:val="13404D" w:themeColor="text1"/>
          <w:lang w:val="fr-FR"/>
        </w:rPr>
        <w:t xml:space="preserve">igueur </w:t>
      </w:r>
      <w:r w:rsidR="009A5407" w:rsidRPr="009A5407">
        <w:rPr>
          <w:rFonts w:ascii="Franklin Gothic Book" w:eastAsia="Franklin Gothic Book" w:hAnsi="Franklin Gothic Book" w:cs="Times New Roman"/>
          <w:color w:val="13404D" w:themeColor="text1"/>
          <w:lang w:val="fr-FR"/>
        </w:rPr>
        <w:t>dans l'application des bonnes pratiques.</w:t>
      </w:r>
      <w:r w:rsidR="009A5407" w:rsidRPr="009A5407">
        <w:rPr>
          <w:rFonts w:ascii="Franklin Gothic Book" w:eastAsia="Franklin Gothic Book" w:hAnsi="Franklin Gothic Book" w:cs="Times New Roman"/>
          <w:color w:val="13404D" w:themeColor="text1"/>
          <w:lang w:val="fr-FR"/>
        </w:rPr>
        <w:t xml:space="preserve"> </w:t>
      </w:r>
    </w:p>
    <w:p w14:paraId="71275682" w14:textId="3DAE43D7" w:rsidR="00EB0E07" w:rsidRDefault="009A5407">
      <w:pPr>
        <w:numPr>
          <w:ilvl w:val="0"/>
          <w:numId w:val="7"/>
        </w:numPr>
        <w:suppressAutoHyphens w:val="0"/>
        <w:overflowPunct/>
        <w:autoSpaceDE/>
        <w:adjustRightInd/>
        <w:spacing w:before="0" w:after="0" w:line="276" w:lineRule="auto"/>
        <w:ind w:right="232"/>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Capacité à</w:t>
      </w:r>
      <w:r w:rsidR="00EB0E07">
        <w:rPr>
          <w:rFonts w:ascii="Franklin Gothic Book" w:eastAsia="Franklin Gothic Book" w:hAnsi="Franklin Gothic Book" w:cs="Times New Roman"/>
          <w:color w:val="13404D" w:themeColor="text1"/>
          <w:lang w:val="fr-FR"/>
        </w:rPr>
        <w:t xml:space="preserve"> anticiper les risques techniques et alerter si nécessaire </w:t>
      </w:r>
    </w:p>
    <w:p w14:paraId="0D2EA8E0" w14:textId="77777777" w:rsidR="00EB0E07" w:rsidRDefault="00EB0E07">
      <w:pPr>
        <w:numPr>
          <w:ilvl w:val="0"/>
          <w:numId w:val="7"/>
        </w:numPr>
        <w:suppressAutoHyphens w:val="0"/>
        <w:overflowPunct/>
        <w:autoSpaceDE/>
        <w:adjustRightInd/>
        <w:spacing w:before="0" w:after="0" w:line="276" w:lineRule="auto"/>
        <w:ind w:right="232"/>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Un très bon niveau en français oral et écrit. </w:t>
      </w:r>
    </w:p>
    <w:p w14:paraId="52113F5D" w14:textId="77777777" w:rsidR="00EB0E07" w:rsidRDefault="00EB0E07" w:rsidP="00EB0E07">
      <w:pPr>
        <w:rPr>
          <w:rFonts w:ascii="Franklin Gothic Book" w:eastAsia="Franklin Gothic Book" w:hAnsi="Franklin Gothic Book" w:cs="Times New Roman"/>
          <w:color w:val="13404D" w:themeColor="text1"/>
          <w:lang w:val="fr-FR"/>
        </w:rPr>
      </w:pPr>
    </w:p>
    <w:p w14:paraId="7AB8B024" w14:textId="77777777" w:rsidR="00A11808" w:rsidRPr="00EB0E07" w:rsidRDefault="00A11808" w:rsidP="00EB0E07"/>
    <w:sectPr w:rsidR="00A11808" w:rsidRPr="00EB0E07"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02FEA" w14:textId="77777777" w:rsidR="00B87BD4" w:rsidRDefault="00B87BD4" w:rsidP="001D02E7">
      <w:pPr>
        <w:spacing w:before="0" w:after="0"/>
      </w:pPr>
      <w:r>
        <w:separator/>
      </w:r>
    </w:p>
  </w:endnote>
  <w:endnote w:type="continuationSeparator" w:id="0">
    <w:p w14:paraId="69F28B54" w14:textId="77777777" w:rsidR="00B87BD4" w:rsidRDefault="00B87BD4"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9B44A" w14:textId="2018C922" w:rsidR="00B15F21" w:rsidRDefault="00B15F21">
    <w:pPr>
      <w:pStyle w:val="Pieddepage"/>
    </w:pPr>
    <w:r>
      <w:rPr>
        <w:noProof/>
      </w:rPr>
      <mc:AlternateContent>
        <mc:Choice Requires="wps">
          <w:drawing>
            <wp:anchor distT="0" distB="0" distL="0" distR="0" simplePos="0" relativeHeight="251664384" behindDoc="0" locked="0" layoutInCell="1" allowOverlap="1" wp14:anchorId="71E8DCF7" wp14:editId="21E4804B">
              <wp:simplePos x="635" y="635"/>
              <wp:positionH relativeFrom="page">
                <wp:align>center</wp:align>
              </wp:positionH>
              <wp:positionV relativeFrom="page">
                <wp:align>bottom</wp:align>
              </wp:positionV>
              <wp:extent cx="888365" cy="411480"/>
              <wp:effectExtent l="0" t="0" r="6985" b="0"/>
              <wp:wrapNone/>
              <wp:docPr id="1866632932"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17E5B097" w14:textId="61B4618D" w:rsidR="00B15F21" w:rsidRPr="00B15F21" w:rsidRDefault="00B15F21" w:rsidP="00B15F21">
                          <w:pPr>
                            <w:spacing w:after="0"/>
                            <w:rPr>
                              <w:rFonts w:ascii="Helvetica 75 Bold" w:eastAsia="Helvetica 75 Bold" w:hAnsi="Helvetica 75 Bold" w:cs="Helvetica 75 Bold"/>
                              <w:noProof/>
                              <w:color w:val="ED7D31"/>
                              <w:sz w:val="16"/>
                              <w:szCs w:val="16"/>
                            </w:rPr>
                          </w:pPr>
                          <w:r w:rsidRPr="00B15F21">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1E8DCF7"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fill o:detectmouseclick="t"/>
              <v:textbox style="mso-fit-shape-to-text:t" inset="0,0,0,15pt">
                <w:txbxContent>
                  <w:p w14:paraId="17E5B097" w14:textId="61B4618D" w:rsidR="00B15F21" w:rsidRPr="00B15F21" w:rsidRDefault="00B15F21" w:rsidP="00B15F21">
                    <w:pPr>
                      <w:spacing w:after="0"/>
                      <w:rPr>
                        <w:rFonts w:ascii="Helvetica 75 Bold" w:eastAsia="Helvetica 75 Bold" w:hAnsi="Helvetica 75 Bold" w:cs="Helvetica 75 Bold"/>
                        <w:noProof/>
                        <w:color w:val="ED7D31"/>
                        <w:sz w:val="16"/>
                        <w:szCs w:val="16"/>
                      </w:rPr>
                    </w:pPr>
                    <w:r w:rsidRPr="00B15F21">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BD44D6" w:rsidRPr="00F56BDA" w14:paraId="599E6AA9" w14:textId="77777777" w:rsidTr="00D90781">
      <w:trPr>
        <w:trHeight w:val="9885"/>
      </w:trPr>
      <w:tc>
        <w:tcPr>
          <w:tcW w:w="733" w:type="dxa"/>
          <w:tcBorders>
            <w:bottom w:val="single" w:sz="4" w:space="0" w:color="auto"/>
          </w:tcBorders>
          <w:textDirection w:val="btLr"/>
          <w:vAlign w:val="bottom"/>
        </w:tcPr>
        <w:p w14:paraId="7AACC0AD" w14:textId="51C1D297" w:rsidR="00BD44D6" w:rsidRPr="00722228" w:rsidRDefault="00B15F21"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487004E0" wp14:editId="716FB402">
                    <wp:simplePos x="6978650" y="9880600"/>
                    <wp:positionH relativeFrom="page">
                      <wp:align>center</wp:align>
                    </wp:positionH>
                    <wp:positionV relativeFrom="page">
                      <wp:align>bottom</wp:align>
                    </wp:positionV>
                    <wp:extent cx="888365" cy="411480"/>
                    <wp:effectExtent l="0" t="0" r="6985" b="0"/>
                    <wp:wrapNone/>
                    <wp:docPr id="1238362994"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0EF7FDC6" w14:textId="5ACF57FD" w:rsidR="00B15F21" w:rsidRPr="00B15F21" w:rsidRDefault="00B15F21" w:rsidP="00B15F21">
                                <w:pPr>
                                  <w:spacing w:after="0"/>
                                  <w:rPr>
                                    <w:rFonts w:ascii="Helvetica 75 Bold" w:eastAsia="Helvetica 75 Bold" w:hAnsi="Helvetica 75 Bold" w:cs="Helvetica 75 Bold"/>
                                    <w:noProof/>
                                    <w:color w:val="ED7D31"/>
                                    <w:sz w:val="16"/>
                                    <w:szCs w:val="16"/>
                                  </w:rPr>
                                </w:pPr>
                                <w:r w:rsidRPr="00B15F21">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7004E0"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fill o:detectmouseclick="t"/>
                    <v:textbox style="mso-fit-shape-to-text:t" inset="0,0,0,15pt">
                      <w:txbxContent>
                        <w:p w14:paraId="0EF7FDC6" w14:textId="5ACF57FD" w:rsidR="00B15F21" w:rsidRPr="00B15F21" w:rsidRDefault="00B15F21" w:rsidP="00B15F21">
                          <w:pPr>
                            <w:spacing w:after="0"/>
                            <w:rPr>
                              <w:rFonts w:ascii="Helvetica 75 Bold" w:eastAsia="Helvetica 75 Bold" w:hAnsi="Helvetica 75 Bold" w:cs="Helvetica 75 Bold"/>
                              <w:noProof/>
                              <w:color w:val="ED7D31"/>
                              <w:sz w:val="16"/>
                              <w:szCs w:val="16"/>
                            </w:rPr>
                          </w:pPr>
                          <w:r w:rsidRPr="00B15F21">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62336" behindDoc="0" locked="1" layoutInCell="0" allowOverlap="0" wp14:anchorId="6F5AA5A9" wp14:editId="03924965">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D751C8">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FD3011">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5068A568" w14:textId="45CA41A3"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D751C8">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FD3011">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D751C8">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FD3011">
            <w:rPr>
              <w:b/>
              <w:bCs/>
              <w:noProof/>
              <w:lang w:val="en-US"/>
            </w:rPr>
            <w:instrText>Error! No text of specified style in document.</w:instrText>
          </w:r>
          <w:r w:rsidRPr="00C60988">
            <w:fldChar w:fldCharType="end"/>
          </w:r>
          <w:r w:rsidRPr="000A55CD">
            <w:fldChar w:fldCharType="end"/>
          </w:r>
        </w:p>
      </w:tc>
    </w:tr>
    <w:tr w:rsidR="00BD44D6" w14:paraId="0B003A11" w14:textId="77777777" w:rsidTr="00D90781">
      <w:trPr>
        <w:trHeight w:val="705"/>
      </w:trPr>
      <w:tc>
        <w:tcPr>
          <w:tcW w:w="733" w:type="dxa"/>
          <w:tcBorders>
            <w:top w:val="single" w:sz="4" w:space="0" w:color="auto"/>
          </w:tcBorders>
          <w:vAlign w:val="bottom"/>
        </w:tcPr>
        <w:p w14:paraId="2D6EB41B"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B0498E" w:rsidRPr="00B0498E">
            <w:rPr>
              <w:rStyle w:val="Numrodepage"/>
              <w:rFonts w:eastAsiaTheme="majorEastAsia"/>
              <w:noProof/>
            </w:rPr>
            <w:t>2</w:t>
          </w:r>
          <w:r w:rsidRPr="00822632">
            <w:rPr>
              <w:rStyle w:val="Numrodepage"/>
            </w:rPr>
            <w:fldChar w:fldCharType="end"/>
          </w:r>
        </w:p>
      </w:tc>
    </w:tr>
  </w:tbl>
  <w:p w14:paraId="22C051E1" w14:textId="77777777" w:rsidR="00BD44D6" w:rsidRDefault="00BD44D6">
    <w:pPr>
      <w:pStyle w:val="Pieddepage"/>
    </w:pPr>
  </w:p>
  <w:p w14:paraId="4711E4F4" w14:textId="77777777" w:rsidR="00BD44D6" w:rsidRDefault="00BD44D6">
    <w:pPr>
      <w:pStyle w:val="Pieddepage"/>
    </w:pPr>
  </w:p>
  <w:p w14:paraId="148931AB" w14:textId="77777777" w:rsidR="00BD44D6" w:rsidRDefault="00BD44D6">
    <w:pPr>
      <w:pStyle w:val="Pieddepage"/>
    </w:pPr>
  </w:p>
  <w:p w14:paraId="6E433C78"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407FC" w14:textId="23B9D33E" w:rsidR="00B15F21" w:rsidRDefault="00B15F21">
    <w:pPr>
      <w:pStyle w:val="Pieddepage"/>
    </w:pPr>
    <w:r>
      <w:rPr>
        <w:noProof/>
      </w:rPr>
      <mc:AlternateContent>
        <mc:Choice Requires="wps">
          <w:drawing>
            <wp:anchor distT="0" distB="0" distL="0" distR="0" simplePos="0" relativeHeight="251663360" behindDoc="0" locked="0" layoutInCell="1" allowOverlap="1" wp14:anchorId="2AE9A407" wp14:editId="5AAC9221">
              <wp:simplePos x="635" y="635"/>
              <wp:positionH relativeFrom="page">
                <wp:align>center</wp:align>
              </wp:positionH>
              <wp:positionV relativeFrom="page">
                <wp:align>bottom</wp:align>
              </wp:positionV>
              <wp:extent cx="888365" cy="411480"/>
              <wp:effectExtent l="0" t="0" r="6985" b="0"/>
              <wp:wrapNone/>
              <wp:docPr id="494545257"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09C561F8" w14:textId="744C13E6" w:rsidR="00B15F21" w:rsidRPr="00B15F21" w:rsidRDefault="00B15F21" w:rsidP="00B15F21">
                          <w:pPr>
                            <w:spacing w:after="0"/>
                            <w:rPr>
                              <w:rFonts w:ascii="Helvetica 75 Bold" w:eastAsia="Helvetica 75 Bold" w:hAnsi="Helvetica 75 Bold" w:cs="Helvetica 75 Bold"/>
                              <w:noProof/>
                              <w:color w:val="ED7D31"/>
                              <w:sz w:val="16"/>
                              <w:szCs w:val="16"/>
                            </w:rPr>
                          </w:pPr>
                          <w:r w:rsidRPr="00B15F21">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AE9A407"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fill o:detectmouseclick="t"/>
              <v:textbox style="mso-fit-shape-to-text:t" inset="0,0,0,15pt">
                <w:txbxContent>
                  <w:p w14:paraId="09C561F8" w14:textId="744C13E6" w:rsidR="00B15F21" w:rsidRPr="00B15F21" w:rsidRDefault="00B15F21" w:rsidP="00B15F21">
                    <w:pPr>
                      <w:spacing w:after="0"/>
                      <w:rPr>
                        <w:rFonts w:ascii="Helvetica 75 Bold" w:eastAsia="Helvetica 75 Bold" w:hAnsi="Helvetica 75 Bold" w:cs="Helvetica 75 Bold"/>
                        <w:noProof/>
                        <w:color w:val="ED7D31"/>
                        <w:sz w:val="16"/>
                        <w:szCs w:val="16"/>
                      </w:rPr>
                    </w:pPr>
                    <w:r w:rsidRPr="00B15F21">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7D36E" w14:textId="77777777" w:rsidR="00B87BD4" w:rsidRDefault="00B87BD4" w:rsidP="001D02E7">
      <w:pPr>
        <w:spacing w:before="0" w:after="0"/>
      </w:pPr>
      <w:r>
        <w:separator/>
      </w:r>
    </w:p>
  </w:footnote>
  <w:footnote w:type="continuationSeparator" w:id="0">
    <w:p w14:paraId="54932CE8" w14:textId="77777777" w:rsidR="00B87BD4" w:rsidRDefault="00B87BD4"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DD9" w14:textId="77777777" w:rsidR="00BD44D6" w:rsidRDefault="00BD44D6">
    <w:pPr>
      <w:pStyle w:val="En-tte"/>
    </w:pPr>
    <w:r>
      <w:rPr>
        <w:noProof/>
        <w:lang w:val="fr-FR"/>
      </w:rPr>
      <w:drawing>
        <wp:anchor distT="0" distB="0" distL="114300" distR="114300" simplePos="0" relativeHeight="251660288" behindDoc="0" locked="0" layoutInCell="1" allowOverlap="1" wp14:anchorId="0E3A5BCE" wp14:editId="6FE09CBD">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16E9F3A0" wp14:editId="2834096F">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2EDEE"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17986757"/>
    <w:multiLevelType w:val="hybridMultilevel"/>
    <w:tmpl w:val="A2AAF3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5"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6"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7"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8" w15:restartNumberingAfterBreak="0">
    <w:nsid w:val="7A3A5B6F"/>
    <w:multiLevelType w:val="hybridMultilevel"/>
    <w:tmpl w:val="CAE8D672"/>
    <w:lvl w:ilvl="0" w:tplc="040C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44422483">
    <w:abstractNumId w:val="0"/>
  </w:num>
  <w:num w:numId="2" w16cid:durableId="1155996132">
    <w:abstractNumId w:val="7"/>
  </w:num>
  <w:num w:numId="3" w16cid:durableId="772674593">
    <w:abstractNumId w:val="2"/>
  </w:num>
  <w:num w:numId="4" w16cid:durableId="2009745535">
    <w:abstractNumId w:val="6"/>
  </w:num>
  <w:num w:numId="5" w16cid:durableId="1542597354">
    <w:abstractNumId w:val="5"/>
  </w:num>
  <w:num w:numId="6" w16cid:durableId="809439988">
    <w:abstractNumId w:val="3"/>
  </w:num>
  <w:num w:numId="7" w16cid:durableId="513954983">
    <w:abstractNumId w:val="4"/>
  </w:num>
  <w:num w:numId="8" w16cid:durableId="1031760276">
    <w:abstractNumId w:val="1"/>
  </w:num>
  <w:num w:numId="9" w16cid:durableId="1785660408">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035D4"/>
    <w:rsid w:val="0001144A"/>
    <w:rsid w:val="00015168"/>
    <w:rsid w:val="00025629"/>
    <w:rsid w:val="00030D2B"/>
    <w:rsid w:val="000336B9"/>
    <w:rsid w:val="0005576A"/>
    <w:rsid w:val="000618D8"/>
    <w:rsid w:val="00062173"/>
    <w:rsid w:val="00070E69"/>
    <w:rsid w:val="00073D3E"/>
    <w:rsid w:val="00082BB4"/>
    <w:rsid w:val="00087246"/>
    <w:rsid w:val="00095A40"/>
    <w:rsid w:val="00095D82"/>
    <w:rsid w:val="000A2FDB"/>
    <w:rsid w:val="000A3BBA"/>
    <w:rsid w:val="000A4DED"/>
    <w:rsid w:val="000A5097"/>
    <w:rsid w:val="000A68DA"/>
    <w:rsid w:val="000B268D"/>
    <w:rsid w:val="000B35E0"/>
    <w:rsid w:val="000C318C"/>
    <w:rsid w:val="000C42FC"/>
    <w:rsid w:val="000C6C01"/>
    <w:rsid w:val="000E2CF7"/>
    <w:rsid w:val="000E44DA"/>
    <w:rsid w:val="000E4B8E"/>
    <w:rsid w:val="000E6DA8"/>
    <w:rsid w:val="000F0D75"/>
    <w:rsid w:val="000F12F4"/>
    <w:rsid w:val="000F45EF"/>
    <w:rsid w:val="0010183B"/>
    <w:rsid w:val="00103589"/>
    <w:rsid w:val="001100A1"/>
    <w:rsid w:val="0011076F"/>
    <w:rsid w:val="00121307"/>
    <w:rsid w:val="00122CAF"/>
    <w:rsid w:val="0012410A"/>
    <w:rsid w:val="001344DA"/>
    <w:rsid w:val="001354CA"/>
    <w:rsid w:val="001415E5"/>
    <w:rsid w:val="0014197C"/>
    <w:rsid w:val="00142BB3"/>
    <w:rsid w:val="001616A8"/>
    <w:rsid w:val="0017158A"/>
    <w:rsid w:val="00172ABE"/>
    <w:rsid w:val="00173A2F"/>
    <w:rsid w:val="00194009"/>
    <w:rsid w:val="001964A2"/>
    <w:rsid w:val="001B2164"/>
    <w:rsid w:val="001B36C3"/>
    <w:rsid w:val="001B7525"/>
    <w:rsid w:val="001C055E"/>
    <w:rsid w:val="001C169C"/>
    <w:rsid w:val="001C3B2D"/>
    <w:rsid w:val="001D02E7"/>
    <w:rsid w:val="001E5B7D"/>
    <w:rsid w:val="001E7D1C"/>
    <w:rsid w:val="001F29D5"/>
    <w:rsid w:val="001F5B3F"/>
    <w:rsid w:val="00203773"/>
    <w:rsid w:val="00224BCD"/>
    <w:rsid w:val="00225E0F"/>
    <w:rsid w:val="00226404"/>
    <w:rsid w:val="002266B6"/>
    <w:rsid w:val="00235890"/>
    <w:rsid w:val="0024132A"/>
    <w:rsid w:val="00242ECD"/>
    <w:rsid w:val="00245CCF"/>
    <w:rsid w:val="00257552"/>
    <w:rsid w:val="00261934"/>
    <w:rsid w:val="00261A9D"/>
    <w:rsid w:val="00263BB7"/>
    <w:rsid w:val="00265165"/>
    <w:rsid w:val="00267285"/>
    <w:rsid w:val="00270FD4"/>
    <w:rsid w:val="0027777D"/>
    <w:rsid w:val="00277942"/>
    <w:rsid w:val="002807F7"/>
    <w:rsid w:val="0029181A"/>
    <w:rsid w:val="00296EB0"/>
    <w:rsid w:val="002A3878"/>
    <w:rsid w:val="002B01C2"/>
    <w:rsid w:val="002B5B9A"/>
    <w:rsid w:val="002C6530"/>
    <w:rsid w:val="002C6957"/>
    <w:rsid w:val="002E7914"/>
    <w:rsid w:val="003000AC"/>
    <w:rsid w:val="003066CA"/>
    <w:rsid w:val="003070C9"/>
    <w:rsid w:val="003216B3"/>
    <w:rsid w:val="00322D9E"/>
    <w:rsid w:val="00325362"/>
    <w:rsid w:val="00326161"/>
    <w:rsid w:val="00327037"/>
    <w:rsid w:val="003415B7"/>
    <w:rsid w:val="00342305"/>
    <w:rsid w:val="00345186"/>
    <w:rsid w:val="0034678E"/>
    <w:rsid w:val="00374642"/>
    <w:rsid w:val="0037653F"/>
    <w:rsid w:val="003824E1"/>
    <w:rsid w:val="00385008"/>
    <w:rsid w:val="003A0695"/>
    <w:rsid w:val="003A39C7"/>
    <w:rsid w:val="003A4473"/>
    <w:rsid w:val="003B5B8F"/>
    <w:rsid w:val="003C036B"/>
    <w:rsid w:val="003C7F50"/>
    <w:rsid w:val="003D63BC"/>
    <w:rsid w:val="003E6D0C"/>
    <w:rsid w:val="003E725B"/>
    <w:rsid w:val="003F394A"/>
    <w:rsid w:val="003F510E"/>
    <w:rsid w:val="0040559A"/>
    <w:rsid w:val="00425636"/>
    <w:rsid w:val="00425EA9"/>
    <w:rsid w:val="00425ECC"/>
    <w:rsid w:val="00441795"/>
    <w:rsid w:val="00442842"/>
    <w:rsid w:val="0044641B"/>
    <w:rsid w:val="00454847"/>
    <w:rsid w:val="00484A8E"/>
    <w:rsid w:val="00486BEC"/>
    <w:rsid w:val="00495FFF"/>
    <w:rsid w:val="004A4538"/>
    <w:rsid w:val="004A6FA2"/>
    <w:rsid w:val="004B33E8"/>
    <w:rsid w:val="004C47E5"/>
    <w:rsid w:val="004D1D67"/>
    <w:rsid w:val="004D3319"/>
    <w:rsid w:val="004D4508"/>
    <w:rsid w:val="004D7490"/>
    <w:rsid w:val="004E13C2"/>
    <w:rsid w:val="004E2989"/>
    <w:rsid w:val="004E541A"/>
    <w:rsid w:val="004F35AB"/>
    <w:rsid w:val="004F5499"/>
    <w:rsid w:val="004F5EF1"/>
    <w:rsid w:val="004F730F"/>
    <w:rsid w:val="005050D7"/>
    <w:rsid w:val="00507BCE"/>
    <w:rsid w:val="00520F2A"/>
    <w:rsid w:val="0052476E"/>
    <w:rsid w:val="00533DE2"/>
    <w:rsid w:val="005363DB"/>
    <w:rsid w:val="00541EEB"/>
    <w:rsid w:val="005468C0"/>
    <w:rsid w:val="00551C09"/>
    <w:rsid w:val="00552F9B"/>
    <w:rsid w:val="005558F0"/>
    <w:rsid w:val="00566F5F"/>
    <w:rsid w:val="00567BFA"/>
    <w:rsid w:val="00583AC6"/>
    <w:rsid w:val="00584E09"/>
    <w:rsid w:val="00585ECA"/>
    <w:rsid w:val="00595D9A"/>
    <w:rsid w:val="005A0CDC"/>
    <w:rsid w:val="005A6A6B"/>
    <w:rsid w:val="005A6A9C"/>
    <w:rsid w:val="005C04E1"/>
    <w:rsid w:val="005C3573"/>
    <w:rsid w:val="005C3A56"/>
    <w:rsid w:val="005C610A"/>
    <w:rsid w:val="005D26F9"/>
    <w:rsid w:val="005D3D30"/>
    <w:rsid w:val="005E222D"/>
    <w:rsid w:val="005F6CBD"/>
    <w:rsid w:val="0061528F"/>
    <w:rsid w:val="0062431B"/>
    <w:rsid w:val="00624C8D"/>
    <w:rsid w:val="00635061"/>
    <w:rsid w:val="00636474"/>
    <w:rsid w:val="00650BCC"/>
    <w:rsid w:val="006531C2"/>
    <w:rsid w:val="00656D91"/>
    <w:rsid w:val="00657056"/>
    <w:rsid w:val="0066084D"/>
    <w:rsid w:val="0066407E"/>
    <w:rsid w:val="0066440E"/>
    <w:rsid w:val="00665323"/>
    <w:rsid w:val="006719EF"/>
    <w:rsid w:val="006816D4"/>
    <w:rsid w:val="00686CCE"/>
    <w:rsid w:val="00693FC1"/>
    <w:rsid w:val="006A4127"/>
    <w:rsid w:val="006B21FB"/>
    <w:rsid w:val="006C00B1"/>
    <w:rsid w:val="006C5BF7"/>
    <w:rsid w:val="006E1BD9"/>
    <w:rsid w:val="006E3583"/>
    <w:rsid w:val="006E7C12"/>
    <w:rsid w:val="006F269A"/>
    <w:rsid w:val="00713358"/>
    <w:rsid w:val="007200C1"/>
    <w:rsid w:val="00722228"/>
    <w:rsid w:val="00723DB2"/>
    <w:rsid w:val="00732C73"/>
    <w:rsid w:val="007413DF"/>
    <w:rsid w:val="00745E7E"/>
    <w:rsid w:val="007518CA"/>
    <w:rsid w:val="00757374"/>
    <w:rsid w:val="007578DD"/>
    <w:rsid w:val="00765016"/>
    <w:rsid w:val="00786C01"/>
    <w:rsid w:val="007B08E2"/>
    <w:rsid w:val="007B13C9"/>
    <w:rsid w:val="007B578D"/>
    <w:rsid w:val="007C3A87"/>
    <w:rsid w:val="007C4483"/>
    <w:rsid w:val="007C6199"/>
    <w:rsid w:val="007D0D2D"/>
    <w:rsid w:val="007D1673"/>
    <w:rsid w:val="007D1A5A"/>
    <w:rsid w:val="007D1A71"/>
    <w:rsid w:val="007E0940"/>
    <w:rsid w:val="007E1F63"/>
    <w:rsid w:val="007E26D6"/>
    <w:rsid w:val="007F355C"/>
    <w:rsid w:val="0080060A"/>
    <w:rsid w:val="00800841"/>
    <w:rsid w:val="0081188A"/>
    <w:rsid w:val="008144E2"/>
    <w:rsid w:val="008235CF"/>
    <w:rsid w:val="00831400"/>
    <w:rsid w:val="00832460"/>
    <w:rsid w:val="00837BA8"/>
    <w:rsid w:val="00840E78"/>
    <w:rsid w:val="00846729"/>
    <w:rsid w:val="008519CF"/>
    <w:rsid w:val="00853B5B"/>
    <w:rsid w:val="008561C6"/>
    <w:rsid w:val="00861BEB"/>
    <w:rsid w:val="00864FD0"/>
    <w:rsid w:val="00865524"/>
    <w:rsid w:val="00866E56"/>
    <w:rsid w:val="008709FB"/>
    <w:rsid w:val="008736F9"/>
    <w:rsid w:val="00876D8D"/>
    <w:rsid w:val="008932CE"/>
    <w:rsid w:val="00896D9D"/>
    <w:rsid w:val="008A2E69"/>
    <w:rsid w:val="008B4502"/>
    <w:rsid w:val="008B466F"/>
    <w:rsid w:val="008C1B4C"/>
    <w:rsid w:val="008C26C8"/>
    <w:rsid w:val="008C6951"/>
    <w:rsid w:val="008C69A9"/>
    <w:rsid w:val="008C6C78"/>
    <w:rsid w:val="008C74D1"/>
    <w:rsid w:val="008F492D"/>
    <w:rsid w:val="008F727D"/>
    <w:rsid w:val="008F7B28"/>
    <w:rsid w:val="00904FFE"/>
    <w:rsid w:val="009053CD"/>
    <w:rsid w:val="00914181"/>
    <w:rsid w:val="00917838"/>
    <w:rsid w:val="00924A01"/>
    <w:rsid w:val="00927BEF"/>
    <w:rsid w:val="00935CB0"/>
    <w:rsid w:val="00936A21"/>
    <w:rsid w:val="009424DF"/>
    <w:rsid w:val="00945AB3"/>
    <w:rsid w:val="00946078"/>
    <w:rsid w:val="0095034A"/>
    <w:rsid w:val="009553DC"/>
    <w:rsid w:val="009564D7"/>
    <w:rsid w:val="00971EA7"/>
    <w:rsid w:val="0097582A"/>
    <w:rsid w:val="009766B8"/>
    <w:rsid w:val="009802B6"/>
    <w:rsid w:val="00981F26"/>
    <w:rsid w:val="0098386C"/>
    <w:rsid w:val="009869CE"/>
    <w:rsid w:val="00992F60"/>
    <w:rsid w:val="00994B3F"/>
    <w:rsid w:val="009A0CAD"/>
    <w:rsid w:val="009A2CA7"/>
    <w:rsid w:val="009A318F"/>
    <w:rsid w:val="009A4ED4"/>
    <w:rsid w:val="009A5407"/>
    <w:rsid w:val="009A5962"/>
    <w:rsid w:val="009B2D59"/>
    <w:rsid w:val="009B3236"/>
    <w:rsid w:val="009B359D"/>
    <w:rsid w:val="009C5005"/>
    <w:rsid w:val="009C7898"/>
    <w:rsid w:val="009D0B91"/>
    <w:rsid w:val="009D13BA"/>
    <w:rsid w:val="009D2BED"/>
    <w:rsid w:val="009D2D86"/>
    <w:rsid w:val="009D5F4C"/>
    <w:rsid w:val="009E13F3"/>
    <w:rsid w:val="009F069A"/>
    <w:rsid w:val="009F3E19"/>
    <w:rsid w:val="009F6C79"/>
    <w:rsid w:val="00A01ED1"/>
    <w:rsid w:val="00A03B7E"/>
    <w:rsid w:val="00A07701"/>
    <w:rsid w:val="00A11808"/>
    <w:rsid w:val="00A26E56"/>
    <w:rsid w:val="00A34FB7"/>
    <w:rsid w:val="00A37B28"/>
    <w:rsid w:val="00A43FDA"/>
    <w:rsid w:val="00A47B7A"/>
    <w:rsid w:val="00A617CD"/>
    <w:rsid w:val="00A625AC"/>
    <w:rsid w:val="00A629E1"/>
    <w:rsid w:val="00A659DA"/>
    <w:rsid w:val="00A67788"/>
    <w:rsid w:val="00A70FF8"/>
    <w:rsid w:val="00A82FE2"/>
    <w:rsid w:val="00A901BF"/>
    <w:rsid w:val="00A90570"/>
    <w:rsid w:val="00AA3DAE"/>
    <w:rsid w:val="00AB17BE"/>
    <w:rsid w:val="00AB57A0"/>
    <w:rsid w:val="00AD4719"/>
    <w:rsid w:val="00AD77F3"/>
    <w:rsid w:val="00AE630A"/>
    <w:rsid w:val="00AE7E64"/>
    <w:rsid w:val="00AF53C0"/>
    <w:rsid w:val="00B0129A"/>
    <w:rsid w:val="00B0434D"/>
    <w:rsid w:val="00B0498E"/>
    <w:rsid w:val="00B15F21"/>
    <w:rsid w:val="00B176CE"/>
    <w:rsid w:val="00B17B2B"/>
    <w:rsid w:val="00B23DDA"/>
    <w:rsid w:val="00B314A8"/>
    <w:rsid w:val="00B3396A"/>
    <w:rsid w:val="00B50B45"/>
    <w:rsid w:val="00B51E7B"/>
    <w:rsid w:val="00B51E85"/>
    <w:rsid w:val="00B57055"/>
    <w:rsid w:val="00B57B0A"/>
    <w:rsid w:val="00B6304F"/>
    <w:rsid w:val="00B65A69"/>
    <w:rsid w:val="00B80349"/>
    <w:rsid w:val="00B849E5"/>
    <w:rsid w:val="00B85255"/>
    <w:rsid w:val="00B872A5"/>
    <w:rsid w:val="00B87BD4"/>
    <w:rsid w:val="00B9176F"/>
    <w:rsid w:val="00B91FA8"/>
    <w:rsid w:val="00BA0224"/>
    <w:rsid w:val="00BA1C19"/>
    <w:rsid w:val="00BB00E1"/>
    <w:rsid w:val="00BC49E3"/>
    <w:rsid w:val="00BC72C9"/>
    <w:rsid w:val="00BC7CBC"/>
    <w:rsid w:val="00BD3CE4"/>
    <w:rsid w:val="00BD44D6"/>
    <w:rsid w:val="00BD745B"/>
    <w:rsid w:val="00BE562E"/>
    <w:rsid w:val="00BF0C5B"/>
    <w:rsid w:val="00BF16C4"/>
    <w:rsid w:val="00BF226D"/>
    <w:rsid w:val="00C03B68"/>
    <w:rsid w:val="00C06D07"/>
    <w:rsid w:val="00C175F0"/>
    <w:rsid w:val="00C20C50"/>
    <w:rsid w:val="00C230E5"/>
    <w:rsid w:val="00C232FD"/>
    <w:rsid w:val="00C34096"/>
    <w:rsid w:val="00C46CC1"/>
    <w:rsid w:val="00C52B2E"/>
    <w:rsid w:val="00C61E9F"/>
    <w:rsid w:val="00C659EE"/>
    <w:rsid w:val="00C71EEA"/>
    <w:rsid w:val="00C731A7"/>
    <w:rsid w:val="00C74351"/>
    <w:rsid w:val="00C75B05"/>
    <w:rsid w:val="00C82709"/>
    <w:rsid w:val="00C85640"/>
    <w:rsid w:val="00C90377"/>
    <w:rsid w:val="00CA612D"/>
    <w:rsid w:val="00CB3244"/>
    <w:rsid w:val="00CB60A3"/>
    <w:rsid w:val="00CC16B3"/>
    <w:rsid w:val="00CD03ED"/>
    <w:rsid w:val="00CF1C77"/>
    <w:rsid w:val="00CF1E0C"/>
    <w:rsid w:val="00CF4180"/>
    <w:rsid w:val="00CF4CBD"/>
    <w:rsid w:val="00CF53BA"/>
    <w:rsid w:val="00CF568C"/>
    <w:rsid w:val="00D007DB"/>
    <w:rsid w:val="00D05A61"/>
    <w:rsid w:val="00D1042F"/>
    <w:rsid w:val="00D106F7"/>
    <w:rsid w:val="00D13867"/>
    <w:rsid w:val="00D1627F"/>
    <w:rsid w:val="00D23C8E"/>
    <w:rsid w:val="00D30E93"/>
    <w:rsid w:val="00D31833"/>
    <w:rsid w:val="00D32B34"/>
    <w:rsid w:val="00D456F4"/>
    <w:rsid w:val="00D45DA5"/>
    <w:rsid w:val="00D5478A"/>
    <w:rsid w:val="00D60181"/>
    <w:rsid w:val="00D64CD8"/>
    <w:rsid w:val="00D6513B"/>
    <w:rsid w:val="00D72352"/>
    <w:rsid w:val="00D751C8"/>
    <w:rsid w:val="00D760CA"/>
    <w:rsid w:val="00D9066B"/>
    <w:rsid w:val="00D90781"/>
    <w:rsid w:val="00D91511"/>
    <w:rsid w:val="00D97150"/>
    <w:rsid w:val="00DA3370"/>
    <w:rsid w:val="00DB3518"/>
    <w:rsid w:val="00DB3824"/>
    <w:rsid w:val="00DB4768"/>
    <w:rsid w:val="00DC2033"/>
    <w:rsid w:val="00DC68C3"/>
    <w:rsid w:val="00DC7667"/>
    <w:rsid w:val="00DD1FF4"/>
    <w:rsid w:val="00E059DE"/>
    <w:rsid w:val="00E136F4"/>
    <w:rsid w:val="00E1512F"/>
    <w:rsid w:val="00E3165D"/>
    <w:rsid w:val="00E34C67"/>
    <w:rsid w:val="00E3537A"/>
    <w:rsid w:val="00E40A26"/>
    <w:rsid w:val="00E44506"/>
    <w:rsid w:val="00E46FA5"/>
    <w:rsid w:val="00E50A6F"/>
    <w:rsid w:val="00E6472B"/>
    <w:rsid w:val="00E7073E"/>
    <w:rsid w:val="00E72C0A"/>
    <w:rsid w:val="00E77C10"/>
    <w:rsid w:val="00E958F8"/>
    <w:rsid w:val="00E95EBA"/>
    <w:rsid w:val="00EA7C66"/>
    <w:rsid w:val="00EB0E07"/>
    <w:rsid w:val="00EB1A3D"/>
    <w:rsid w:val="00EB31EC"/>
    <w:rsid w:val="00EC7B74"/>
    <w:rsid w:val="00ED7F72"/>
    <w:rsid w:val="00EF2C7A"/>
    <w:rsid w:val="00F000A4"/>
    <w:rsid w:val="00F0143E"/>
    <w:rsid w:val="00F03DF8"/>
    <w:rsid w:val="00F043D2"/>
    <w:rsid w:val="00F10EF5"/>
    <w:rsid w:val="00F11ABF"/>
    <w:rsid w:val="00F127DD"/>
    <w:rsid w:val="00F12ABC"/>
    <w:rsid w:val="00F2070F"/>
    <w:rsid w:val="00F21984"/>
    <w:rsid w:val="00F23871"/>
    <w:rsid w:val="00F25105"/>
    <w:rsid w:val="00F27A75"/>
    <w:rsid w:val="00F35D44"/>
    <w:rsid w:val="00F53B4A"/>
    <w:rsid w:val="00F56BDA"/>
    <w:rsid w:val="00F57A99"/>
    <w:rsid w:val="00F636C0"/>
    <w:rsid w:val="00F6532D"/>
    <w:rsid w:val="00F71220"/>
    <w:rsid w:val="00F75450"/>
    <w:rsid w:val="00F840D3"/>
    <w:rsid w:val="00F9646E"/>
    <w:rsid w:val="00FA3F2F"/>
    <w:rsid w:val="00FB113F"/>
    <w:rsid w:val="00FB2CC8"/>
    <w:rsid w:val="00FC155B"/>
    <w:rsid w:val="00FC28A8"/>
    <w:rsid w:val="00FC6AAE"/>
    <w:rsid w:val="00FC7392"/>
    <w:rsid w:val="00FD0C2E"/>
    <w:rsid w:val="00FD1779"/>
    <w:rsid w:val="00FD3011"/>
    <w:rsid w:val="00FE2083"/>
    <w:rsid w:val="00FE6557"/>
    <w:rsid w:val="00FF1566"/>
    <w:rsid w:val="00FF2011"/>
    <w:rsid w:val="00FF2EC5"/>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2543A7"/>
  <w15:docId w15:val="{A7DEF47A-E169-4A15-ABF8-570A8693F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343172980">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440150163">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45F54-7B10-4148-9AA4-B87274B19B9B}">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1165</TotalTime>
  <Pages>2</Pages>
  <Words>698</Words>
  <Characters>3840</Characters>
  <Application>Microsoft Office Word</Application>
  <DocSecurity>0</DocSecurity>
  <Lines>32</Lines>
  <Paragraphs>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ARBI Nouha SOFRECOM</cp:lastModifiedBy>
  <cp:revision>38</cp:revision>
  <cp:lastPrinted>2012-11-09T08:42:00Z</cp:lastPrinted>
  <dcterms:created xsi:type="dcterms:W3CDTF">2020-08-18T14:24:00Z</dcterms:created>
  <dcterms:modified xsi:type="dcterms:W3CDTF">2026-08-07T09:25:00Z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1d7a2969,6f428ee4,49cfeb72</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