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DE51304" w14:textId="77777777" w:rsidR="008403EE" w:rsidRPr="00434D6B" w:rsidRDefault="008403EE" w:rsidP="008403EE">
      <w:pPr>
        <w:spacing w:before="0" w:after="0"/>
        <w:rPr>
          <w:rFonts w:ascii="Franklin Gothic Book" w:eastAsia="MingLiU" w:hAnsi="Franklin Gothic Book" w:cs="Times New Roman"/>
          <w:b/>
          <w:bCs/>
          <w:i/>
          <w:iCs/>
          <w:color w:val="0267AD" w:themeColor="text2"/>
          <w:sz w:val="32"/>
          <w:szCs w:val="32"/>
          <w:lang w:val="fr-FR"/>
        </w:rPr>
      </w:pPr>
      <w:r>
        <w:rPr>
          <w:rFonts w:ascii="Franklin Gothic Book" w:eastAsia="MingLiU" w:hAnsi="Franklin Gothic Book" w:cs="Times New Roman"/>
          <w:b/>
          <w:bCs/>
          <w:i/>
          <w:iCs/>
          <w:color w:val="0267AD" w:themeColor="text2"/>
          <w:sz w:val="32"/>
          <w:szCs w:val="32"/>
          <w:lang w:val="fr-FR"/>
        </w:rPr>
        <w:t>In</w:t>
      </w:r>
      <w:r w:rsidRPr="00434D6B">
        <w:rPr>
          <w:rFonts w:ascii="Franklin Gothic Book" w:eastAsia="MingLiU" w:hAnsi="Franklin Gothic Book" w:cs="Times New Roman"/>
          <w:b/>
          <w:bCs/>
          <w:i/>
          <w:iCs/>
          <w:color w:val="0267AD" w:themeColor="text2"/>
          <w:sz w:val="32"/>
          <w:szCs w:val="32"/>
          <w:lang w:val="fr-FR"/>
        </w:rPr>
        <w:t xml:space="preserve">génieur Support et maintenance applicatif, </w:t>
      </w:r>
    </w:p>
    <w:p w14:paraId="38176FCC" w14:textId="77777777" w:rsidR="008403EE" w:rsidRPr="00434D6B" w:rsidRDefault="008403EE" w:rsidP="008403EE">
      <w:pPr>
        <w:spacing w:before="0" w:after="0"/>
        <w:rPr>
          <w:rFonts w:ascii="Franklin Gothic Book" w:eastAsia="MingLiU" w:hAnsi="Franklin Gothic Book" w:cs="Times New Roman"/>
          <w:b/>
          <w:i/>
          <w:iCs/>
          <w:color w:val="0267AD" w:themeColor="text2"/>
          <w:sz w:val="32"/>
          <w:szCs w:val="32"/>
          <w:lang w:val="fr-FR"/>
        </w:rPr>
      </w:pPr>
    </w:p>
    <w:p w14:paraId="7628BBCC" w14:textId="77777777" w:rsidR="008403EE" w:rsidRPr="00434D6B" w:rsidRDefault="008403EE" w:rsidP="008403EE">
      <w:pPr>
        <w:rPr>
          <w:rFonts w:ascii="Franklin Gothic Book" w:eastAsia="Franklin Gothic Book" w:hAnsi="Franklin Gothic Book" w:cs="Times New Roman"/>
          <w:color w:val="13404D" w:themeColor="text1"/>
          <w:lang w:val="fr-FR"/>
        </w:rPr>
      </w:pPr>
      <w:r w:rsidRPr="00434D6B">
        <w:rPr>
          <w:rFonts w:ascii="Franklin Gothic Book" w:eastAsia="Franklin Gothic Book" w:hAnsi="Franklin Gothic Book" w:cs="Times New Roman"/>
          <w:color w:val="13404D" w:themeColor="text1"/>
          <w:lang w:val="fr-FR"/>
        </w:rPr>
        <w:t xml:space="preserve">Sofrecom, filiale du groupe Orange, a développé depuis plus de 50 ans un savoir-faire unique dans les métiers de l’opérateur, qui en fait aujourd’hui l’un des leaders mondiaux du conseil et de l’ingénierie. Ces dernières années, plus de 200 acteurs majeurs, dans plus de 100 pays, ont confié à Sofrecom la conduite de leurs projets stratégiques et opérationnels : transformation et optimisation, modernisation technologique, innovation et développement. Son accès privilégié aux expertises et à l’innovation du Groupe Orange permet à Sofrecom de proposer à ses clients des solutions d’avant-garde qui ont fait leurs preuves. </w:t>
      </w:r>
    </w:p>
    <w:p w14:paraId="13B98762" w14:textId="77777777" w:rsidR="008403EE" w:rsidRPr="00434D6B" w:rsidRDefault="008403EE" w:rsidP="008403EE">
      <w:pPr>
        <w:rPr>
          <w:rFonts w:ascii="Franklin Gothic Book" w:eastAsia="Franklin Gothic Book" w:hAnsi="Franklin Gothic Book" w:cs="Times New Roman"/>
          <w:color w:val="13404D" w:themeColor="text1"/>
          <w:lang w:val="fr-FR"/>
        </w:rPr>
      </w:pPr>
      <w:r w:rsidRPr="00434D6B">
        <w:rPr>
          <w:rFonts w:ascii="Franklin Gothic Book" w:eastAsia="Franklin Gothic Book" w:hAnsi="Franklin Gothic Book" w:cs="Times New Roman"/>
          <w:color w:val="13404D" w:themeColor="text1"/>
          <w:lang w:val="fr-FR"/>
        </w:rPr>
        <w:t xml:space="preserve">Sofrecom est une entreprise internationale riche de sa diversité, avec plus de 1500 consultants et experts répartis dans 11 implantations à travers le monde et issus de plus de 30 nationalités. Sofrecom est avant tout un réseau d’hommes et de femmes, un puissant réseau de savoir-faire et d’expertises qui relie ses clients, les experts Orange, ses partenaires industriels et locaux. </w:t>
      </w:r>
    </w:p>
    <w:p w14:paraId="4F8B8142" w14:textId="77777777" w:rsidR="008403EE" w:rsidRPr="00434D6B" w:rsidRDefault="008403EE" w:rsidP="008403EE">
      <w:pPr>
        <w:rPr>
          <w:rFonts w:ascii="Franklin Gothic Book" w:eastAsia="Franklin Gothic Book" w:hAnsi="Franklin Gothic Book" w:cs="Times New Roman"/>
          <w:color w:val="13404D" w:themeColor="text1"/>
          <w:lang w:val="fr-FR"/>
        </w:rPr>
      </w:pPr>
      <w:r w:rsidRPr="00434D6B">
        <w:rPr>
          <w:rFonts w:ascii="Franklin Gothic Book" w:eastAsia="Franklin Gothic Book" w:hAnsi="Franklin Gothic Book" w:cs="Times New Roman"/>
          <w:color w:val="13404D" w:themeColor="text1"/>
          <w:lang w:val="fr-FR"/>
        </w:rPr>
        <w:t xml:space="preserve">Lancée en novembre 2011, Sofrecom Tunisie compte aujourd’hui plus de 500 ingénieurs et étend la présence de Sofrecom sur la zone Afrique du Nord et Moyen-Orient afin de répondre à une demande croissante de solutions dédiées et compétitives. Centre de développement et d’expertise pour les plates-formes de services et le Système d’Information, Sofrecom Tunisie s’inscrit en complémentarité des domaines d’activité des autres implantations de Sofrecom dans la région et permettra aux clients du groupe Sofrecom de bénéficier des synergies entre nos filiales. </w:t>
      </w:r>
    </w:p>
    <w:p w14:paraId="35EAA5D5" w14:textId="77777777" w:rsidR="008403EE" w:rsidRPr="00434D6B" w:rsidRDefault="008403EE" w:rsidP="008403EE">
      <w:pPr>
        <w:rPr>
          <w:rFonts w:ascii="Franklin Gothic Book" w:eastAsia="Franklin Gothic Book" w:hAnsi="Franklin Gothic Book" w:cs="Times New Roman"/>
          <w:color w:val="13404D" w:themeColor="text1"/>
          <w:lang w:val="en-US"/>
        </w:rPr>
      </w:pPr>
      <w:r w:rsidRPr="00434D6B">
        <w:rPr>
          <w:rFonts w:ascii="Franklin Gothic Book" w:eastAsia="Franklin Gothic Book" w:hAnsi="Franklin Gothic Book" w:cs="Times New Roman"/>
          <w:color w:val="13404D" w:themeColor="text1"/>
          <w:lang w:val="en-US"/>
        </w:rPr>
        <w:t>Sofrecom, the Know-How Network.</w:t>
      </w:r>
    </w:p>
    <w:p w14:paraId="05E8A297" w14:textId="77777777" w:rsidR="008403EE" w:rsidRPr="00434D6B" w:rsidRDefault="008403EE" w:rsidP="008403EE">
      <w:pPr>
        <w:spacing w:before="0" w:after="0"/>
        <w:rPr>
          <w:rFonts w:ascii="Franklin Gothic Book" w:eastAsia="MingLiU" w:hAnsi="Franklin Gothic Book" w:cs="Times New Roman"/>
          <w:b/>
          <w:i/>
          <w:iCs/>
          <w:color w:val="0267AD" w:themeColor="text2"/>
          <w:sz w:val="32"/>
          <w:szCs w:val="32"/>
          <w:lang w:val="fr-FR"/>
        </w:rPr>
      </w:pPr>
    </w:p>
    <w:p w14:paraId="48B235E6" w14:textId="77777777" w:rsidR="008403EE" w:rsidRPr="00434D6B" w:rsidRDefault="008403EE" w:rsidP="008403EE">
      <w:pPr>
        <w:spacing w:before="200" w:after="200"/>
        <w:rPr>
          <w:rFonts w:ascii="Franklin Gothic Book" w:eastAsia="MingLiU" w:hAnsi="Franklin Gothic Book" w:cs="Times New Roman"/>
          <w:i/>
          <w:iCs/>
          <w:color w:val="0267AD" w:themeColor="text2"/>
          <w:sz w:val="28"/>
          <w:szCs w:val="24"/>
          <w:lang w:val="fr-FR" w:eastAsia="ja-JP"/>
        </w:rPr>
      </w:pPr>
      <w:r w:rsidRPr="00434D6B">
        <w:rPr>
          <w:rFonts w:ascii="Franklin Gothic Book" w:eastAsia="MingLiU" w:hAnsi="Franklin Gothic Book" w:cs="Times New Roman"/>
          <w:i/>
          <w:iCs/>
          <w:color w:val="0267AD" w:themeColor="text2"/>
          <w:sz w:val="28"/>
          <w:szCs w:val="24"/>
          <w:lang w:val="fr-FR" w:eastAsia="ja-JP"/>
        </w:rPr>
        <w:t>Missions</w:t>
      </w:r>
    </w:p>
    <w:p w14:paraId="77CA977C" w14:textId="77777777" w:rsidR="008403EE" w:rsidRPr="00434D6B" w:rsidRDefault="008403EE" w:rsidP="008403EE">
      <w:pPr>
        <w:spacing w:line="360" w:lineRule="auto"/>
        <w:rPr>
          <w:rFonts w:ascii="Franklin Gothic Book" w:eastAsia="Franklin Gothic Book" w:hAnsi="Franklin Gothic Book" w:cs="Times New Roman"/>
          <w:color w:val="13404D" w:themeColor="text1"/>
          <w:lang w:val="fr-FR"/>
        </w:rPr>
      </w:pPr>
      <w:r w:rsidRPr="00434D6B">
        <w:rPr>
          <w:rFonts w:ascii="Franklin Gothic Book" w:eastAsia="Franklin Gothic Book" w:hAnsi="Franklin Gothic Book" w:cs="Times New Roman"/>
          <w:color w:val="13404D" w:themeColor="text1"/>
          <w:lang w:val="fr-FR"/>
        </w:rPr>
        <w:t>Au sein d’une équipe pluridisciplinaire, vous aura pour mission principale le support applicatif de niveau 3 ainsi que la maintenance du système d’information. Vous travaillerez en amant avec différents intervenant dans la gestion des priorités de correction ainsi que l’exploitant pour le traitement des incidents de production. Dans ce cadre vous aurez à assurer la partie technique et fonctionnelle du projet et vous serez garant de l’amélioration de la qualité de service sous le meilleur rapport qualité / coût.</w:t>
      </w:r>
    </w:p>
    <w:p w14:paraId="32227592" w14:textId="77777777" w:rsidR="008403EE" w:rsidRPr="00434D6B" w:rsidRDefault="008403EE" w:rsidP="008403EE">
      <w:pPr>
        <w:pStyle w:val="Default"/>
        <w:rPr>
          <w:rFonts w:eastAsia="Times New Roman" w:cs="Arial"/>
          <w:color w:val="13404D" w:themeColor="text1"/>
          <w:sz w:val="22"/>
          <w:szCs w:val="22"/>
          <w:lang w:eastAsia="ja-JP"/>
        </w:rPr>
      </w:pPr>
    </w:p>
    <w:p w14:paraId="6F052FE3" w14:textId="77777777" w:rsidR="008403EE" w:rsidRPr="00434D6B" w:rsidRDefault="008403EE" w:rsidP="008403EE">
      <w:pPr>
        <w:spacing w:before="200" w:after="200"/>
        <w:rPr>
          <w:rFonts w:ascii="Franklin Gothic Book" w:eastAsia="MingLiU" w:hAnsi="Franklin Gothic Book" w:cs="Times New Roman"/>
          <w:i/>
          <w:iCs/>
          <w:color w:val="0267AD" w:themeColor="text2"/>
          <w:sz w:val="28"/>
          <w:szCs w:val="24"/>
          <w:lang w:val="fr-FR" w:eastAsia="ja-JP"/>
        </w:rPr>
      </w:pPr>
      <w:r w:rsidRPr="00434D6B">
        <w:rPr>
          <w:rFonts w:ascii="Franklin Gothic Book" w:eastAsia="MingLiU" w:hAnsi="Franklin Gothic Book" w:cs="Times New Roman"/>
          <w:i/>
          <w:iCs/>
          <w:color w:val="0267AD" w:themeColor="text2"/>
          <w:sz w:val="28"/>
          <w:szCs w:val="24"/>
          <w:lang w:val="fr-FR" w:eastAsia="ja-JP"/>
        </w:rPr>
        <w:t xml:space="preserve">Activités principales </w:t>
      </w:r>
    </w:p>
    <w:p w14:paraId="350B0D1A" w14:textId="77777777" w:rsidR="008403EE" w:rsidRPr="00434D6B" w:rsidRDefault="008403EE" w:rsidP="008403EE">
      <w:pPr>
        <w:pStyle w:val="Default"/>
        <w:rPr>
          <w:rFonts w:eastAsia="Times New Roman" w:cs="Arial"/>
          <w:color w:val="13404D" w:themeColor="text1"/>
          <w:sz w:val="22"/>
          <w:szCs w:val="22"/>
          <w:lang w:eastAsia="ja-JP"/>
        </w:rPr>
      </w:pPr>
    </w:p>
    <w:p w14:paraId="04027F2F" w14:textId="77777777" w:rsidR="008403EE" w:rsidRPr="00434D6B" w:rsidRDefault="008403EE" w:rsidP="008403EE">
      <w:pPr>
        <w:pStyle w:val="Paragraphedeliste"/>
        <w:numPr>
          <w:ilvl w:val="0"/>
          <w:numId w:val="46"/>
        </w:numPr>
        <w:rPr>
          <w:lang w:val="fr-FR" w:eastAsia="ja-JP"/>
        </w:rPr>
      </w:pPr>
      <w:r w:rsidRPr="00434D6B">
        <w:rPr>
          <w:lang w:val="fr-FR" w:eastAsia="ja-JP"/>
        </w:rPr>
        <w:t>Analyser et traiter les incidents/anomalies en provenance des utilisateurs de l’application ou de plaintes clients.</w:t>
      </w:r>
    </w:p>
    <w:p w14:paraId="6ED5CE4A" w14:textId="77777777" w:rsidR="008403EE" w:rsidRPr="00434D6B" w:rsidRDefault="008403EE" w:rsidP="008403EE">
      <w:pPr>
        <w:pStyle w:val="Paragraphedeliste"/>
        <w:numPr>
          <w:ilvl w:val="0"/>
          <w:numId w:val="46"/>
        </w:numPr>
        <w:rPr>
          <w:lang w:val="fr-FR" w:eastAsia="ja-JP"/>
        </w:rPr>
      </w:pPr>
      <w:r w:rsidRPr="00434D6B">
        <w:rPr>
          <w:lang w:val="fr-FR" w:eastAsia="ja-JP"/>
        </w:rPr>
        <w:t>Proposer des solutions afin de remédier aux incidents récurrents : rédaction des Demandes de Modifications (DM) Identification des problèmes</w:t>
      </w:r>
    </w:p>
    <w:p w14:paraId="1B57F122" w14:textId="77777777" w:rsidR="008403EE" w:rsidRPr="00434D6B" w:rsidRDefault="008403EE" w:rsidP="008403EE">
      <w:pPr>
        <w:pStyle w:val="Paragraphedeliste"/>
        <w:numPr>
          <w:ilvl w:val="0"/>
          <w:numId w:val="46"/>
        </w:numPr>
        <w:rPr>
          <w:lang w:val="fr-FR" w:eastAsia="ja-JP"/>
        </w:rPr>
      </w:pPr>
      <w:r w:rsidRPr="00434D6B">
        <w:rPr>
          <w:lang w:val="fr-FR" w:eastAsia="ja-JP"/>
        </w:rPr>
        <w:t>Soulever des améliorations de la qualité des applications de votre périmètre en termes de maintenabilité, robustesse, etc</w:t>
      </w:r>
    </w:p>
    <w:p w14:paraId="17CA6FC2" w14:textId="77777777" w:rsidR="008403EE" w:rsidRPr="00434D6B" w:rsidRDefault="008403EE" w:rsidP="008403EE">
      <w:pPr>
        <w:pStyle w:val="Paragraphedeliste"/>
        <w:numPr>
          <w:ilvl w:val="0"/>
          <w:numId w:val="46"/>
        </w:numPr>
        <w:rPr>
          <w:lang w:val="fr-FR" w:eastAsia="ja-JP"/>
        </w:rPr>
      </w:pPr>
      <w:r w:rsidRPr="00434D6B">
        <w:rPr>
          <w:lang w:val="fr-FR" w:eastAsia="ja-JP"/>
        </w:rPr>
        <w:t>Préparer, réaliser et suivre des opérations de services (requêter la base, mise à jour en masse …) récurrentes comme par exemple, l’analyse et le traitement des commandes en erreur, les opérations sur les bases de données.</w:t>
      </w:r>
    </w:p>
    <w:p w14:paraId="4C2E271D" w14:textId="77777777" w:rsidR="008403EE" w:rsidRPr="00434D6B" w:rsidRDefault="008403EE" w:rsidP="008403EE">
      <w:pPr>
        <w:pStyle w:val="Paragraphedeliste"/>
        <w:numPr>
          <w:ilvl w:val="0"/>
          <w:numId w:val="46"/>
        </w:numPr>
        <w:rPr>
          <w:lang w:val="fr-FR" w:eastAsia="ja-JP"/>
        </w:rPr>
      </w:pPr>
      <w:r w:rsidRPr="00434D6B">
        <w:rPr>
          <w:lang w:val="fr-FR" w:eastAsia="ja-JP"/>
        </w:rPr>
        <w:t>Participer à la montée en compétences et au transfert d’activités vers les niveaux de soutien N1 (N1 étant le premier niveau de réception de l’anomalie) et N2.</w:t>
      </w:r>
    </w:p>
    <w:p w14:paraId="219F61DF" w14:textId="77777777" w:rsidR="008403EE" w:rsidRPr="00434D6B" w:rsidRDefault="008403EE" w:rsidP="008403EE">
      <w:pPr>
        <w:pStyle w:val="Paragraphedeliste"/>
        <w:numPr>
          <w:ilvl w:val="0"/>
          <w:numId w:val="46"/>
        </w:numPr>
        <w:rPr>
          <w:lang w:val="fr-FR" w:eastAsia="ja-JP"/>
        </w:rPr>
      </w:pPr>
      <w:r w:rsidRPr="00434D6B">
        <w:rPr>
          <w:lang w:val="fr-FR" w:eastAsia="ja-JP"/>
        </w:rPr>
        <w:t>Tracer des bugs en production et remontée aux projets pour correction</w:t>
      </w:r>
    </w:p>
    <w:p w14:paraId="7A7A75C9" w14:textId="77777777" w:rsidR="008403EE" w:rsidRPr="00434D6B" w:rsidRDefault="008403EE" w:rsidP="008403EE">
      <w:pPr>
        <w:pStyle w:val="Paragraphedeliste"/>
        <w:numPr>
          <w:ilvl w:val="0"/>
          <w:numId w:val="46"/>
        </w:numPr>
        <w:rPr>
          <w:lang w:val="fr-FR" w:eastAsia="ja-JP"/>
        </w:rPr>
      </w:pPr>
      <w:r w:rsidRPr="00434D6B">
        <w:rPr>
          <w:lang w:val="fr-FR" w:eastAsia="ja-JP"/>
        </w:rPr>
        <w:t xml:space="preserve"> Assurer le suivi des mises en production</w:t>
      </w:r>
    </w:p>
    <w:p w14:paraId="47058EB0" w14:textId="77777777" w:rsidR="008403EE" w:rsidRPr="00434D6B" w:rsidRDefault="008403EE" w:rsidP="008403EE">
      <w:pPr>
        <w:pStyle w:val="Paragraphedeliste"/>
        <w:numPr>
          <w:ilvl w:val="0"/>
          <w:numId w:val="46"/>
        </w:numPr>
        <w:rPr>
          <w:lang w:val="fr-FR" w:eastAsia="ja-JP"/>
        </w:rPr>
      </w:pPr>
      <w:r w:rsidRPr="00434D6B">
        <w:rPr>
          <w:lang w:val="fr-FR" w:eastAsia="ja-JP"/>
        </w:rPr>
        <w:t xml:space="preserve">Journalisation de l’activité </w:t>
      </w:r>
      <w:r w:rsidR="007024AB">
        <w:rPr>
          <w:lang w:val="fr-FR" w:eastAsia="ja-JP"/>
        </w:rPr>
        <w:t>soutien</w:t>
      </w:r>
      <w:r w:rsidRPr="00434D6B">
        <w:rPr>
          <w:lang w:val="fr-FR" w:eastAsia="ja-JP"/>
        </w:rPr>
        <w:t xml:space="preserve"> niveau 3</w:t>
      </w:r>
    </w:p>
    <w:p w14:paraId="3B3FDAB7" w14:textId="77777777" w:rsidR="008403EE" w:rsidRPr="00434D6B" w:rsidRDefault="008403EE" w:rsidP="008403EE">
      <w:pPr>
        <w:spacing w:after="0"/>
        <w:rPr>
          <w:rFonts w:ascii="Franklin Gothic Book" w:eastAsia="MingLiU" w:hAnsi="Franklin Gothic Book" w:cs="Times New Roman"/>
          <w:i/>
          <w:iCs/>
          <w:color w:val="0267AD" w:themeColor="text2"/>
          <w:lang w:val="fr-FR" w:eastAsia="ja-JP"/>
        </w:rPr>
      </w:pPr>
    </w:p>
    <w:p w14:paraId="1BB68416" w14:textId="77777777" w:rsidR="008403EE" w:rsidRPr="00434D6B" w:rsidRDefault="008403EE" w:rsidP="008403EE">
      <w:pPr>
        <w:spacing w:after="0"/>
        <w:rPr>
          <w:rFonts w:ascii="Franklin Gothic Book" w:eastAsia="MingLiU" w:hAnsi="Franklin Gothic Book" w:cs="Times New Roman"/>
          <w:i/>
          <w:iCs/>
          <w:color w:val="0267AD" w:themeColor="text2"/>
          <w:lang w:val="fr-FR" w:eastAsia="ja-JP"/>
        </w:rPr>
      </w:pPr>
    </w:p>
    <w:p w14:paraId="43F5FF28" w14:textId="77777777" w:rsidR="008403EE" w:rsidRPr="00434D6B" w:rsidRDefault="008403EE" w:rsidP="008403EE">
      <w:pPr>
        <w:spacing w:before="60" w:after="0"/>
        <w:jc w:val="left"/>
        <w:textAlignment w:val="auto"/>
        <w:rPr>
          <w:rFonts w:ascii="Franklin Gothic Book" w:eastAsia="Times New Roman" w:hAnsi="Franklin Gothic Book" w:cs="Arial"/>
          <w:color w:val="13404D" w:themeColor="text1"/>
          <w:lang w:val="fr-FR" w:eastAsia="ja-JP"/>
        </w:rPr>
      </w:pPr>
      <w:r w:rsidRPr="00434D6B">
        <w:rPr>
          <w:rFonts w:ascii="Franklin Gothic Book" w:eastAsia="MingLiU" w:hAnsi="Franklin Gothic Book" w:cs="Times New Roman"/>
          <w:i/>
          <w:iCs/>
          <w:color w:val="0267AD" w:themeColor="text2"/>
          <w:sz w:val="28"/>
          <w:szCs w:val="24"/>
          <w:lang w:val="fr-FR"/>
        </w:rPr>
        <w:lastRenderedPageBreak/>
        <w:t>Compétences requises</w:t>
      </w:r>
    </w:p>
    <w:p w14:paraId="4F4A8017" w14:textId="77777777" w:rsidR="008403EE" w:rsidRPr="00434D6B" w:rsidRDefault="008403EE" w:rsidP="008403EE">
      <w:pPr>
        <w:spacing w:after="0"/>
        <w:rPr>
          <w:sz w:val="24"/>
          <w:szCs w:val="24"/>
        </w:rPr>
      </w:pPr>
    </w:p>
    <w:p w14:paraId="7820D508" w14:textId="77777777" w:rsidR="008403EE" w:rsidRPr="00434D6B" w:rsidRDefault="008403EE" w:rsidP="008403EE">
      <w:pPr>
        <w:pStyle w:val="Paragraphedeliste"/>
        <w:numPr>
          <w:ilvl w:val="0"/>
          <w:numId w:val="45"/>
        </w:numPr>
        <w:jc w:val="left"/>
      </w:pPr>
      <w:r w:rsidRPr="00434D6B">
        <w:t>Bonne communication orale et écrite</w:t>
      </w:r>
    </w:p>
    <w:p w14:paraId="1E999C94" w14:textId="77777777" w:rsidR="008403EE" w:rsidRPr="00434D6B" w:rsidRDefault="008403EE" w:rsidP="008403EE">
      <w:pPr>
        <w:pStyle w:val="Paragraphedeliste"/>
        <w:numPr>
          <w:ilvl w:val="0"/>
          <w:numId w:val="45"/>
        </w:numPr>
        <w:jc w:val="left"/>
        <w:rPr>
          <w:lang w:val="fr-FR"/>
        </w:rPr>
      </w:pPr>
      <w:r w:rsidRPr="00434D6B">
        <w:rPr>
          <w:lang w:val="fr-FR"/>
        </w:rPr>
        <w:t>Bonne capacité d’analyse des problèmes</w:t>
      </w:r>
    </w:p>
    <w:p w14:paraId="0618993C" w14:textId="77777777" w:rsidR="008403EE" w:rsidRPr="00434D6B" w:rsidRDefault="008403EE" w:rsidP="008403EE">
      <w:pPr>
        <w:pStyle w:val="Paragraphedeliste"/>
        <w:numPr>
          <w:ilvl w:val="0"/>
          <w:numId w:val="45"/>
        </w:numPr>
        <w:jc w:val="left"/>
      </w:pPr>
      <w:r w:rsidRPr="00434D6B">
        <w:t xml:space="preserve">Bon niveau Unix, SQL, </w:t>
      </w:r>
    </w:p>
    <w:p w14:paraId="78BB4080" w14:textId="77777777" w:rsidR="008403EE" w:rsidRPr="00434D6B" w:rsidRDefault="008403EE" w:rsidP="008403EE">
      <w:pPr>
        <w:pStyle w:val="Paragraphedeliste"/>
        <w:numPr>
          <w:ilvl w:val="0"/>
          <w:numId w:val="45"/>
        </w:numPr>
        <w:jc w:val="left"/>
        <w:rPr>
          <w:lang w:val="fr-FR"/>
        </w:rPr>
      </w:pPr>
      <w:r w:rsidRPr="00434D6B">
        <w:rPr>
          <w:lang w:val="fr-FR"/>
        </w:rPr>
        <w:t>Connaitre un langage orienté objet est un plus </w:t>
      </w:r>
    </w:p>
    <w:p w14:paraId="42A6670F" w14:textId="77777777" w:rsidR="008403EE" w:rsidRPr="00434D6B" w:rsidRDefault="008403EE" w:rsidP="008403EE">
      <w:pPr>
        <w:spacing w:after="0"/>
        <w:rPr>
          <w:b/>
          <w:sz w:val="28"/>
          <w:szCs w:val="28"/>
          <w:lang w:val="fr-FR"/>
        </w:rPr>
      </w:pPr>
    </w:p>
    <w:p w14:paraId="04CC8E55" w14:textId="77777777" w:rsidR="008403EE" w:rsidRDefault="008403EE" w:rsidP="008403EE">
      <w:pPr>
        <w:spacing w:after="0"/>
        <w:rPr>
          <w:rFonts w:ascii="Franklin Gothic Book" w:eastAsia="MingLiU" w:hAnsi="Franklin Gothic Book" w:cs="Times New Roman"/>
          <w:i/>
          <w:iCs/>
          <w:color w:val="0267AD" w:themeColor="text2"/>
          <w:sz w:val="28"/>
          <w:szCs w:val="24"/>
          <w:lang w:val="fr-FR" w:eastAsia="ja-JP"/>
        </w:rPr>
      </w:pPr>
      <w:r w:rsidRPr="00434D6B">
        <w:rPr>
          <w:rFonts w:ascii="Franklin Gothic Book" w:eastAsia="MingLiU" w:hAnsi="Franklin Gothic Book" w:cs="Times New Roman"/>
          <w:i/>
          <w:iCs/>
          <w:color w:val="0267AD" w:themeColor="text2"/>
          <w:sz w:val="28"/>
          <w:szCs w:val="24"/>
          <w:lang w:val="fr-FR" w:eastAsia="ja-JP"/>
        </w:rPr>
        <w:t>Aptitudes relationnelles et comportementales</w:t>
      </w:r>
    </w:p>
    <w:p w14:paraId="367D0B3A" w14:textId="77777777" w:rsidR="001C14B3" w:rsidRPr="00434D6B" w:rsidRDefault="001C14B3" w:rsidP="008403EE">
      <w:pPr>
        <w:spacing w:after="0"/>
        <w:rPr>
          <w:rFonts w:ascii="Franklin Gothic Book" w:eastAsia="MingLiU" w:hAnsi="Franklin Gothic Book" w:cs="Times New Roman"/>
          <w:i/>
          <w:iCs/>
          <w:color w:val="0267AD" w:themeColor="text2"/>
          <w:sz w:val="28"/>
          <w:szCs w:val="24"/>
          <w:lang w:val="fr-FR" w:eastAsia="ja-JP"/>
        </w:rPr>
      </w:pPr>
    </w:p>
    <w:p w14:paraId="76247A52" w14:textId="77777777" w:rsidR="001C14B3" w:rsidRPr="00A95686" w:rsidRDefault="001C14B3" w:rsidP="001C14B3">
      <w:pPr>
        <w:pStyle w:val="Sansinterligne"/>
        <w:numPr>
          <w:ilvl w:val="0"/>
          <w:numId w:val="47"/>
        </w:numPr>
        <w:rPr>
          <w:rFonts w:eastAsia="Times New Roman"/>
          <w:lang w:val="fr-FR"/>
        </w:rPr>
      </w:pPr>
      <w:r w:rsidRPr="00A95686">
        <w:rPr>
          <w:rFonts w:eastAsia="Times New Roman"/>
          <w:lang w:val="fr-FR"/>
        </w:rPr>
        <w:t>Vous aimez travailler en équipe et disposez d'une très bonne capacité d'organisation et d’autonomie</w:t>
      </w:r>
    </w:p>
    <w:p w14:paraId="70759C37" w14:textId="77777777" w:rsidR="001C14B3" w:rsidRPr="00A95686" w:rsidRDefault="001C14B3" w:rsidP="001C14B3">
      <w:pPr>
        <w:pStyle w:val="Sansinterligne"/>
        <w:numPr>
          <w:ilvl w:val="0"/>
          <w:numId w:val="47"/>
        </w:numPr>
        <w:rPr>
          <w:rFonts w:eastAsia="Times New Roman"/>
          <w:lang w:val="fr-FR"/>
        </w:rPr>
      </w:pPr>
      <w:r w:rsidRPr="00A95686">
        <w:rPr>
          <w:rFonts w:eastAsia="Times New Roman"/>
          <w:lang w:val="fr-FR"/>
        </w:rPr>
        <w:t xml:space="preserve">Vous êtes capable d'interagir avec plusieurs équipes et gérer des cas de figure de natures différentes </w:t>
      </w:r>
    </w:p>
    <w:p w14:paraId="6AF6D0B4" w14:textId="77777777" w:rsidR="001C14B3" w:rsidRDefault="001C14B3" w:rsidP="001C14B3">
      <w:pPr>
        <w:pStyle w:val="Sansinterligne"/>
        <w:numPr>
          <w:ilvl w:val="0"/>
          <w:numId w:val="47"/>
        </w:numPr>
        <w:rPr>
          <w:rFonts w:eastAsia="Times New Roman"/>
          <w:lang w:val="fr-FR"/>
        </w:rPr>
      </w:pPr>
      <w:r w:rsidRPr="00A95686">
        <w:rPr>
          <w:rFonts w:eastAsia="Times New Roman"/>
          <w:lang w:val="fr-FR"/>
        </w:rPr>
        <w:t>Vous disposez d'une forte capacité d'adaptation dans un environnement évolutif et AGILE</w:t>
      </w:r>
    </w:p>
    <w:p w14:paraId="19B18ACB" w14:textId="77777777" w:rsidR="001C14B3" w:rsidRPr="00672ACF" w:rsidRDefault="001C14B3" w:rsidP="001C14B3">
      <w:pPr>
        <w:pStyle w:val="Sansinterligne"/>
        <w:numPr>
          <w:ilvl w:val="0"/>
          <w:numId w:val="47"/>
        </w:numPr>
        <w:rPr>
          <w:rFonts w:eastAsia="Times New Roman"/>
          <w:b/>
          <w:lang w:val="fr-FR"/>
        </w:rPr>
      </w:pPr>
      <w:r w:rsidRPr="00672ACF">
        <w:rPr>
          <w:rFonts w:eastAsia="Times New Roman"/>
          <w:b/>
          <w:lang w:val="fr-FR"/>
        </w:rPr>
        <w:t>Le leadership dont vous faîtes preuve vous permet de convaincre et communiquer efficacement avec un bon relationnel</w:t>
      </w:r>
    </w:p>
    <w:p w14:paraId="4B265BE5" w14:textId="77777777" w:rsidR="001C14B3" w:rsidRPr="00434D6B" w:rsidRDefault="001C14B3" w:rsidP="001C14B3">
      <w:pPr>
        <w:pStyle w:val="Paragraphedeliste"/>
        <w:rPr>
          <w:lang w:eastAsia="ja-JP"/>
        </w:rPr>
      </w:pPr>
    </w:p>
    <w:sectPr w:rsidR="001C14B3" w:rsidRPr="00434D6B" w:rsidSect="0095034A">
      <w:headerReference w:type="default" r:id="rId8"/>
      <w:footerReference w:type="even" r:id="rId9"/>
      <w:footerReference w:type="default" r:id="rId10"/>
      <w:footerReference w:type="first" r:id="rId1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4C53D7E" w14:textId="77777777" w:rsidR="00393571" w:rsidRDefault="00393571" w:rsidP="001D02E7">
      <w:pPr>
        <w:spacing w:before="0" w:after="0"/>
      </w:pPr>
      <w:r>
        <w:separator/>
      </w:r>
    </w:p>
  </w:endnote>
  <w:endnote w:type="continuationSeparator" w:id="0">
    <w:p w14:paraId="4A563816" w14:textId="77777777" w:rsidR="00393571" w:rsidRDefault="00393571" w:rsidP="001D02E7">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Franklin Gothic Demi">
    <w:panose1 w:val="020B0703020102020204"/>
    <w:charset w:val="00"/>
    <w:family w:val="swiss"/>
    <w:pitch w:val="variable"/>
    <w:sig w:usb0="00000287" w:usb1="00000000" w:usb2="00000000" w:usb3="00000000" w:csb0="0000009F" w:csb1="00000000"/>
  </w:font>
  <w:font w:name="Franklin Gothic Book">
    <w:panose1 w:val="020B0503020102020204"/>
    <w:charset w:val="00"/>
    <w:family w:val="swiss"/>
    <w:pitch w:val="variable"/>
    <w:sig w:usb0="00000287" w:usb1="00000000" w:usb2="00000000" w:usb3="00000000" w:csb0="0000009F" w:csb1="00000000"/>
  </w:font>
  <w:font w:name="MS Mincho">
    <w:panose1 w:val="02020609040205080304"/>
    <w:charset w:val="80"/>
    <w:family w:val="modern"/>
    <w:pitch w:val="fixed"/>
    <w:sig w:usb0="E00002FF" w:usb1="6AC7FDFB" w:usb2="08000012" w:usb3="00000000" w:csb0="0002009F" w:csb1="00000000"/>
  </w:font>
  <w:font w:name="Wingdings 3">
    <w:panose1 w:val="05040102010807070707"/>
    <w:charset w:val="02"/>
    <w:family w:val="roman"/>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Franklin Gothic Medium">
    <w:panose1 w:val="020B06030201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ingLiU">
    <w:panose1 w:val="02010609000101010101"/>
    <w:charset w:val="88"/>
    <w:family w:val="modern"/>
    <w:pitch w:val="fixed"/>
    <w:sig w:usb0="A00002FF" w:usb1="28CFFCFA" w:usb2="00000016" w:usb3="00000000" w:csb0="00100001" w:csb1="00000000"/>
  </w:font>
  <w:font w:name="Helvetica 75 Bold">
    <w:altName w:val="Arial"/>
    <w:charset w:val="00"/>
    <w:family w:val="swiss"/>
    <w:pitch w:val="variable"/>
    <w:sig w:usb0="A00002AF" w:usb1="5000205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233D95" w14:textId="7B1998B5" w:rsidR="00B70E62" w:rsidRDefault="00B70E62">
    <w:pPr>
      <w:pStyle w:val="Pieddepage"/>
    </w:pPr>
    <w:r>
      <w:rPr>
        <w:noProof/>
      </w:rPr>
      <mc:AlternateContent>
        <mc:Choice Requires="wps">
          <w:drawing>
            <wp:anchor distT="0" distB="0" distL="0" distR="0" simplePos="0" relativeHeight="251664384" behindDoc="0" locked="0" layoutInCell="1" allowOverlap="1" wp14:anchorId="200450EA" wp14:editId="7B3AEF31">
              <wp:simplePos x="635" y="635"/>
              <wp:positionH relativeFrom="page">
                <wp:align>center</wp:align>
              </wp:positionH>
              <wp:positionV relativeFrom="page">
                <wp:align>bottom</wp:align>
              </wp:positionV>
              <wp:extent cx="888365" cy="411480"/>
              <wp:effectExtent l="0" t="0" r="6985" b="0"/>
              <wp:wrapNone/>
              <wp:docPr id="866705467" name="Zone de texte 3" descr="Orange Restricted">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888365" cy="411480"/>
                      </a:xfrm>
                      <a:prstGeom prst="rect">
                        <a:avLst/>
                      </a:prstGeom>
                      <a:noFill/>
                      <a:ln>
                        <a:noFill/>
                      </a:ln>
                    </wps:spPr>
                    <wps:txbx>
                      <w:txbxContent>
                        <w:p w14:paraId="0E2A5238" w14:textId="08A0EC3D" w:rsidR="00B70E62" w:rsidRPr="00B70E62" w:rsidRDefault="00B70E62" w:rsidP="00B70E62">
                          <w:pPr>
                            <w:spacing w:after="0"/>
                            <w:rPr>
                              <w:rFonts w:ascii="Helvetica 75 Bold" w:eastAsia="Helvetica 75 Bold" w:hAnsi="Helvetica 75 Bold" w:cs="Helvetica 75 Bold"/>
                              <w:noProof/>
                              <w:color w:val="ED7D31"/>
                              <w:sz w:val="16"/>
                              <w:szCs w:val="16"/>
                            </w:rPr>
                          </w:pPr>
                          <w:r w:rsidRPr="00B70E62">
                            <w:rPr>
                              <w:rFonts w:ascii="Helvetica 75 Bold" w:eastAsia="Helvetica 75 Bold" w:hAnsi="Helvetica 75 Bold" w:cs="Helvetica 75 Bold"/>
                              <w:noProof/>
                              <w:color w:val="ED7D31"/>
                              <w:sz w:val="16"/>
                              <w:szCs w:val="16"/>
                            </w:rPr>
                            <w:t>Orange Restricted</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200450EA" id="_x0000_t202" coordsize="21600,21600" o:spt="202" path="m,l,21600r21600,l21600,xe">
              <v:stroke joinstyle="miter"/>
              <v:path gradientshapeok="t" o:connecttype="rect"/>
            </v:shapetype>
            <v:shape id="Zone de texte 3" o:spid="_x0000_s1026" type="#_x0000_t202" alt="Orange Restricted" style="position:absolute;left:0;text-align:left;margin-left:0;margin-top:0;width:69.95pt;height:32.4pt;z-index:251664384;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" filled="f" stroked="f">
              <v:fill o:detectmouseclick="t"/>
              <v:textbox style="mso-fit-shape-to-text:t" inset="0,0,0,15pt">
                <w:txbxContent>
                  <w:p w14:paraId="0E2A5238" w14:textId="08A0EC3D" w:rsidR="00B70E62" w:rsidRPr="00B70E62" w:rsidRDefault="00B70E62" w:rsidP="00B70E62">
                    <w:pPr>
                      <w:spacing w:after="0"/>
                      <w:rPr>
                        <w:rFonts w:ascii="Helvetica 75 Bold" w:eastAsia="Helvetica 75 Bold" w:hAnsi="Helvetica 75 Bold" w:cs="Helvetica 75 Bold"/>
                        <w:noProof/>
                        <w:color w:val="ED7D31"/>
                        <w:sz w:val="16"/>
                        <w:szCs w:val="16"/>
                      </w:rPr>
                    </w:pPr>
                    <w:r w:rsidRPr="00B70E62">
                      <w:rPr>
                        <w:rFonts w:ascii="Helvetica 75 Bold" w:eastAsia="Helvetica 75 Bold" w:hAnsi="Helvetica 75 Bold" w:cs="Helvetica 75 Bold"/>
                        <w:noProof/>
                        <w:color w:val="ED7D31"/>
                        <w:sz w:val="16"/>
                        <w:szCs w:val="16"/>
                      </w:rPr>
                      <w:t>Orange Restricted</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pPr w:leftFromText="187" w:rightFromText="187" w:vertAnchor="page" w:horzAnchor="page" w:tblpX="10779" w:tblpY="5671"/>
      <w:tblW w:w="395" w:type="pct"/>
      <w:tblCellMar>
        <w:bottom w:w="113" w:type="dxa"/>
      </w:tblCellMar>
      <w:tblLook w:val="04A0" w:firstRow="1" w:lastRow="0" w:firstColumn="1" w:lastColumn="0" w:noHBand="0" w:noVBand="1"/>
    </w:tblPr>
    <w:tblGrid>
      <w:gridCol w:w="717"/>
    </w:tblGrid>
    <w:tr w:rsidR="00BD44D6" w:rsidRPr="00F56BDA" w14:paraId="601BF70A" w14:textId="77777777" w:rsidTr="00D90781">
      <w:trPr>
        <w:trHeight w:val="9885"/>
      </w:trPr>
      <w:tc>
        <w:tcPr>
          <w:tcW w:w="733" w:type="dxa"/>
          <w:tcBorders>
            <w:bottom w:val="single" w:sz="4" w:space="0" w:color="auto"/>
          </w:tcBorders>
          <w:textDirection w:val="btLr"/>
          <w:vAlign w:val="bottom"/>
        </w:tcPr>
        <w:p w14:paraId="5B62290A" w14:textId="0322F8EF" w:rsidR="00BD44D6" w:rsidRPr="00722228" w:rsidRDefault="00B70E62" w:rsidP="00D90781">
          <w:pPr>
            <w:pStyle w:val="Pieddepage"/>
            <w:jc w:val="left"/>
            <w:rPr>
              <w:lang w:val="en-US"/>
            </w:rPr>
          </w:pPr>
          <w:r>
            <w:rPr>
              <w:noProof/>
              <w:lang w:val="fr-FR"/>
            </w:rPr>
            <mc:AlternateContent>
              <mc:Choice Requires="wps">
                <w:drawing>
                  <wp:anchor distT="0" distB="0" distL="0" distR="0" simplePos="0" relativeHeight="251665408" behindDoc="0" locked="0" layoutInCell="1" allowOverlap="1" wp14:anchorId="1BC18971" wp14:editId="342195D2">
                    <wp:simplePos x="6978650" y="9880600"/>
                    <wp:positionH relativeFrom="page">
                      <wp:align>center</wp:align>
                    </wp:positionH>
                    <wp:positionV relativeFrom="page">
                      <wp:align>bottom</wp:align>
                    </wp:positionV>
                    <wp:extent cx="888365" cy="411480"/>
                    <wp:effectExtent l="0" t="0" r="6985" b="0"/>
                    <wp:wrapNone/>
                    <wp:docPr id="1623976088" name="Zone de texte 4" descr="Orange Restricted">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888365" cy="411480"/>
                            </a:xfrm>
                            <a:prstGeom prst="rect">
                              <a:avLst/>
                            </a:prstGeom>
                            <a:noFill/>
                            <a:ln>
                              <a:noFill/>
                            </a:ln>
                          </wps:spPr>
                          <wps:txbx>
                            <w:txbxContent>
                              <w:p w14:paraId="7BA1AF5F" w14:textId="04D1D9AF" w:rsidR="00B70E62" w:rsidRPr="00B70E62" w:rsidRDefault="00B70E62" w:rsidP="00B70E62">
                                <w:pPr>
                                  <w:spacing w:after="0"/>
                                  <w:rPr>
                                    <w:rFonts w:ascii="Helvetica 75 Bold" w:eastAsia="Helvetica 75 Bold" w:hAnsi="Helvetica 75 Bold" w:cs="Helvetica 75 Bold"/>
                                    <w:noProof/>
                                    <w:color w:val="ED7D31"/>
                                    <w:sz w:val="16"/>
                                    <w:szCs w:val="16"/>
                                  </w:rPr>
                                </w:pPr>
                                <w:r w:rsidRPr="00B70E62">
                                  <w:rPr>
                                    <w:rFonts w:ascii="Helvetica 75 Bold" w:eastAsia="Helvetica 75 Bold" w:hAnsi="Helvetica 75 Bold" w:cs="Helvetica 75 Bold"/>
                                    <w:noProof/>
                                    <w:color w:val="ED7D31"/>
                                    <w:sz w:val="16"/>
                                    <w:szCs w:val="16"/>
                                  </w:rPr>
                                  <w:t>Orange Restricted</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1BC18971" id="_x0000_t202" coordsize="21600,21600" o:spt="202" path="m,l,21600r21600,l21600,xe">
                    <v:stroke joinstyle="miter"/>
                    <v:path gradientshapeok="t" o:connecttype="rect"/>
                  </v:shapetype>
                  <v:shape id="Zone de texte 4" o:spid="_x0000_s1027" type="#_x0000_t202" alt="Orange Restricted" style="position:absolute;margin-left:0;margin-top:0;width:69.95pt;height:32.4pt;z-index:251665408;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" filled="f" stroked="f">
                    <v:fill o:detectmouseclick="t"/>
                    <v:textbox style="mso-fit-shape-to-text:t" inset="0,0,0,15pt">
                      <w:txbxContent>
                        <w:p w14:paraId="7BA1AF5F" w14:textId="04D1D9AF" w:rsidR="00B70E62" w:rsidRPr="00B70E62" w:rsidRDefault="00B70E62" w:rsidP="00B70E62">
                          <w:pPr>
                            <w:spacing w:after="0"/>
                            <w:rPr>
                              <w:rFonts w:ascii="Helvetica 75 Bold" w:eastAsia="Helvetica 75 Bold" w:hAnsi="Helvetica 75 Bold" w:cs="Helvetica 75 Bold"/>
                              <w:noProof/>
                              <w:color w:val="ED7D31"/>
                              <w:sz w:val="16"/>
                              <w:szCs w:val="16"/>
                            </w:rPr>
                          </w:pPr>
                          <w:r w:rsidRPr="00B70E62">
                            <w:rPr>
                              <w:rFonts w:ascii="Helvetica 75 Bold" w:eastAsia="Helvetica 75 Bold" w:hAnsi="Helvetica 75 Bold" w:cs="Helvetica 75 Bold"/>
                              <w:noProof/>
                              <w:color w:val="ED7D31"/>
                              <w:sz w:val="16"/>
                              <w:szCs w:val="16"/>
                            </w:rPr>
                            <w:t>Orange Restricted</w:t>
                          </w:r>
                        </w:p>
                      </w:txbxContent>
                    </v:textbox>
                    <w10:wrap anchorx="page" anchory="page"/>
                  </v:shape>
                </w:pict>
              </mc:Fallback>
            </mc:AlternateContent>
          </w:r>
          <w:r w:rsidR="00BD44D6">
            <w:rPr>
              <w:noProof/>
              <w:lang w:val="fr-FR"/>
            </w:rPr>
            <w:drawing>
              <wp:anchor distT="0" distB="0" distL="114300" distR="114300" simplePos="0" relativeHeight="251662336" behindDoc="0" locked="1" layoutInCell="0" allowOverlap="0" wp14:anchorId="517F3587" wp14:editId="18355D9A">
                <wp:simplePos x="0" y="0"/>
                <wp:positionH relativeFrom="column">
                  <wp:posOffset>-6537960</wp:posOffset>
                </wp:positionH>
                <wp:positionV relativeFrom="page">
                  <wp:posOffset>9758045</wp:posOffset>
                </wp:positionV>
                <wp:extent cx="1749600" cy="792000"/>
                <wp:effectExtent l="0" t="0" r="0" b="0"/>
                <wp:wrapNone/>
                <wp:docPr id="6" name="Image 6" descr="D:\vrzf6388\Data\Documents Camille\Home made Templates\Nouvelle charte Sof' 2012\COPIL Nouvelle Charte\Sofrecom_Logos\Screen\PNG\Sofrecom_Logotype_PN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D:\vrzf6388\Data\Documents Camille\Home made Templates\Nouvelle charte Sof' 2012\COPIL Nouvelle Charte\Sofrecom_Logos\Screen\PNG\Sofrecom_Logotype_PNG.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49600" cy="792000"/>
                        </a:xfrm>
                        <a:prstGeom prst="rect">
                          <a:avLst/>
                        </a:prstGeom>
                        <a:noFill/>
                        <a:ln>
                          <a:noFill/>
                        </a:ln>
                      </pic:spPr>
                    </pic:pic>
                  </a:graphicData>
                </a:graphic>
              </wp:anchor>
            </w:drawing>
          </w:r>
          <w:r w:rsidR="00BD44D6" w:rsidRPr="00722228">
            <w:rPr>
              <w:lang w:val="en-US"/>
            </w:rPr>
            <w:t>1</w:t>
          </w:r>
          <w:r w:rsidR="00BD44D6" w:rsidRPr="000A55CD">
            <w:fldChar w:fldCharType="begin"/>
          </w:r>
          <w:r w:rsidR="00BD44D6" w:rsidRPr="00722228">
            <w:rPr>
              <w:lang w:val="en-US"/>
            </w:rPr>
            <w:instrText xml:space="preserve"> IF </w:instrText>
          </w:r>
          <w:r w:rsidR="00BD44D6">
            <w:fldChar w:fldCharType="begin"/>
          </w:r>
          <w:r w:rsidR="00BD44D6" w:rsidRPr="00722228">
            <w:rPr>
              <w:lang w:val="en-US"/>
            </w:rPr>
            <w:instrText xml:space="preserve"> STYLEREF Titre  </w:instrText>
          </w:r>
          <w:r w:rsidR="00BD44D6">
            <w:fldChar w:fldCharType="separate"/>
          </w:r>
          <w:r>
            <w:rPr>
              <w:b/>
              <w:bCs/>
              <w:noProof/>
              <w:lang w:val="fr-FR"/>
            </w:rPr>
            <w:instrText>Erreur ! Il n'y a pas de texte répondant à ce style dans ce document.</w:instrText>
          </w:r>
          <w:r w:rsidR="00BD44D6">
            <w:rPr>
              <w:noProof/>
            </w:rPr>
            <w:fldChar w:fldCharType="end"/>
          </w:r>
          <w:r w:rsidR="00BD44D6" w:rsidRPr="00722228">
            <w:rPr>
              <w:lang w:val="en-US"/>
            </w:rPr>
            <w:instrText xml:space="preserve"> = "</w:instrText>
          </w:r>
          <w:r w:rsidR="00BD44D6" w:rsidRPr="00722228">
            <w:rPr>
              <w:bCs/>
              <w:noProof/>
              <w:lang w:val="en-US"/>
            </w:rPr>
            <w:instrText xml:space="preserve">Erreur ! Il n'y a pas de texte répondant à ce style dans ce document." ""  </w:instrText>
          </w:r>
          <w:r w:rsidR="00BD44D6">
            <w:fldChar w:fldCharType="begin"/>
          </w:r>
          <w:r w:rsidR="00BD44D6" w:rsidRPr="00722228">
            <w:rPr>
              <w:lang w:val="en-US"/>
            </w:rPr>
            <w:instrText xml:space="preserve"> STYLEREF Titre  \* charformat </w:instrText>
          </w:r>
          <w:r w:rsidR="00BD44D6">
            <w:fldChar w:fldCharType="separate"/>
          </w:r>
          <w:r w:rsidR="00226404">
            <w:rPr>
              <w:b/>
              <w:bCs/>
              <w:noProof/>
              <w:lang w:val="en-US"/>
            </w:rPr>
            <w:instrText>Error! Use the Home tab to apply Titre to the text that you want to appear here.</w:instrText>
          </w:r>
          <w:r w:rsidR="00BD44D6">
            <w:rPr>
              <w:noProof/>
            </w:rPr>
            <w:fldChar w:fldCharType="end"/>
          </w:r>
          <w:r w:rsidR="00BD44D6" w:rsidRPr="000A55CD">
            <w:fldChar w:fldCharType="end"/>
          </w:r>
        </w:p>
        <w:p w14:paraId="5FCD3FF8" w14:textId="32495456" w:rsidR="00BD44D6" w:rsidRPr="00F56BDA" w:rsidRDefault="00BD44D6" w:rsidP="00D90781">
          <w:pPr>
            <w:pStyle w:val="Pieddepage"/>
            <w:jc w:val="left"/>
            <w:rPr>
              <w:lang w:val="fr-FR"/>
            </w:rPr>
          </w:pPr>
          <w:r w:rsidRPr="00722228">
            <w:rPr>
              <w:lang w:val="en-US"/>
            </w:rPr>
            <w:t xml:space="preserve">© Sofrecom </w:t>
          </w:r>
          <w:r w:rsidRPr="000A55CD">
            <w:fldChar w:fldCharType="begin"/>
          </w:r>
          <w:r w:rsidRPr="00722228">
            <w:rPr>
              <w:lang w:val="en-US"/>
            </w:rPr>
            <w:instrText xml:space="preserve"> IF </w:instrText>
          </w:r>
          <w:r w:rsidRPr="000A55CD">
            <w:fldChar w:fldCharType="begin"/>
          </w:r>
          <w:r w:rsidRPr="00722228">
            <w:rPr>
              <w:lang w:val="en-US"/>
            </w:rPr>
            <w:instrText xml:space="preserve"> STYLEREF DATE_DOC  </w:instrText>
          </w:r>
          <w:r w:rsidRPr="000A55CD">
            <w:fldChar w:fldCharType="separate"/>
          </w:r>
          <w:r w:rsidR="00B70E62">
            <w:rPr>
              <w:b/>
              <w:bCs/>
              <w:noProof/>
              <w:lang w:val="fr-FR"/>
            </w:rPr>
            <w:instrText>Erreur ! Il n'y a pas de texte répondant à ce style dans ce document.</w:instrText>
          </w:r>
          <w:r w:rsidRPr="000A55CD">
            <w:fldChar w:fldCharType="end"/>
          </w:r>
          <w:r w:rsidRPr="00722228">
            <w:rPr>
              <w:lang w:val="en-US"/>
            </w:rPr>
            <w:instrText xml:space="preserve"> = "</w:instrText>
          </w:r>
          <w:r w:rsidRPr="00722228">
            <w:rPr>
              <w:bCs/>
              <w:noProof/>
              <w:lang w:val="en-US"/>
            </w:rPr>
            <w:instrText xml:space="preserve">Erreur ! Il n'y a pas de texte répondant à ce style dans ce document." ""  </w:instrText>
          </w:r>
          <w:r w:rsidRPr="00C60988">
            <w:fldChar w:fldCharType="begin"/>
          </w:r>
          <w:r w:rsidRPr="00722228">
            <w:rPr>
              <w:lang w:val="en-US"/>
            </w:rPr>
            <w:instrText xml:space="preserve"> STYLEREF DATE_DOC  \* charformat </w:instrText>
          </w:r>
          <w:r w:rsidRPr="00C60988">
            <w:fldChar w:fldCharType="separate"/>
          </w:r>
          <w:r w:rsidR="00226404">
            <w:rPr>
              <w:b/>
              <w:bCs/>
              <w:noProof/>
              <w:lang w:val="en-US"/>
            </w:rPr>
            <w:instrText>Error! No text of specified style in document.</w:instrText>
          </w:r>
          <w:r w:rsidRPr="00C60988">
            <w:fldChar w:fldCharType="end"/>
          </w:r>
          <w:r w:rsidRPr="000A55CD">
            <w:fldChar w:fldCharType="end"/>
          </w:r>
          <w:r w:rsidRPr="00722228">
            <w:rPr>
              <w:lang w:val="en-US"/>
            </w:rPr>
            <w:t xml:space="preserve"> </w:t>
          </w:r>
          <w:r w:rsidRPr="00F56BDA">
            <w:rPr>
              <w:lang w:val="fr-FR"/>
            </w:rPr>
            <w:t xml:space="preserve">- </w:t>
          </w:r>
          <w:r w:rsidRPr="000A55CD">
            <w:fldChar w:fldCharType="begin"/>
          </w:r>
          <w:r w:rsidRPr="00F56BDA">
            <w:rPr>
              <w:lang w:val="fr-FR"/>
            </w:rPr>
            <w:instrText xml:space="preserve"> IF </w:instrText>
          </w:r>
          <w:r w:rsidRPr="000A55CD">
            <w:fldChar w:fldCharType="begin"/>
          </w:r>
          <w:r w:rsidRPr="00F56BDA">
            <w:rPr>
              <w:lang w:val="fr-FR"/>
            </w:rPr>
            <w:instrText xml:space="preserve"> STYLEREF Version  </w:instrText>
          </w:r>
          <w:r w:rsidRPr="000A55CD">
            <w:fldChar w:fldCharType="separate"/>
          </w:r>
          <w:r w:rsidR="00B70E62">
            <w:rPr>
              <w:b/>
              <w:bCs/>
              <w:noProof/>
              <w:lang w:val="fr-FR"/>
            </w:rPr>
            <w:instrText>Erreur ! Il n'y a pas de texte répondant à ce style dans ce document.</w:instrText>
          </w:r>
          <w:r w:rsidRPr="000A55CD">
            <w:fldChar w:fldCharType="end"/>
          </w:r>
          <w:r w:rsidRPr="00F56BDA">
            <w:rPr>
              <w:lang w:val="fr-FR"/>
            </w:rPr>
            <w:instrText xml:space="preserve"> = "</w:instrText>
          </w:r>
          <w:r w:rsidRPr="00F56BDA">
            <w:rPr>
              <w:bCs/>
              <w:noProof/>
              <w:lang w:val="fr-FR"/>
            </w:rPr>
            <w:instrText xml:space="preserve">Erreur ! Il n'y a pas de texte répondant à ce style dans ce document." ""  </w:instrText>
          </w:r>
          <w:r w:rsidRPr="00C60988">
            <w:fldChar w:fldCharType="begin"/>
          </w:r>
          <w:r w:rsidRPr="00F56BDA">
            <w:rPr>
              <w:lang w:val="fr-FR"/>
            </w:rPr>
            <w:instrText xml:space="preserve"> STYLEREF Version  \* charformat </w:instrText>
          </w:r>
          <w:r w:rsidRPr="00C60988">
            <w:fldChar w:fldCharType="separate"/>
          </w:r>
          <w:r w:rsidR="00226404">
            <w:rPr>
              <w:b/>
              <w:bCs/>
              <w:noProof/>
              <w:lang w:val="en-US"/>
            </w:rPr>
            <w:instrText>Error! No text of specified style in document.</w:instrText>
          </w:r>
          <w:r w:rsidRPr="00C60988">
            <w:fldChar w:fldCharType="end"/>
          </w:r>
          <w:r w:rsidRPr="000A55CD">
            <w:fldChar w:fldCharType="end"/>
          </w:r>
        </w:p>
      </w:tc>
    </w:tr>
    <w:tr w:rsidR="00BD44D6" w14:paraId="79AF4004" w14:textId="77777777" w:rsidTr="00D90781">
      <w:trPr>
        <w:trHeight w:val="705"/>
      </w:trPr>
      <w:tc>
        <w:tcPr>
          <w:tcW w:w="733" w:type="dxa"/>
          <w:tcBorders>
            <w:top w:val="single" w:sz="4" w:space="0" w:color="auto"/>
          </w:tcBorders>
          <w:vAlign w:val="bottom"/>
        </w:tcPr>
        <w:p w14:paraId="2BE134B1" w14:textId="77777777" w:rsidR="00BD44D6" w:rsidRPr="00822632" w:rsidRDefault="00BD44D6" w:rsidP="00D90781">
          <w:pPr>
            <w:pStyle w:val="Pieddepage"/>
            <w:jc w:val="right"/>
            <w:rPr>
              <w:rStyle w:val="Numrodepage"/>
            </w:rPr>
          </w:pPr>
          <w:r w:rsidRPr="00822632">
            <w:rPr>
              <w:rStyle w:val="Numrodepage"/>
            </w:rPr>
            <w:fldChar w:fldCharType="begin"/>
          </w:r>
          <w:r w:rsidRPr="00822632">
            <w:rPr>
              <w:rStyle w:val="Numrodepage"/>
            </w:rPr>
            <w:instrText>PAGE   \* MERGEFORMAT</w:instrText>
          </w:r>
          <w:r w:rsidRPr="00822632">
            <w:rPr>
              <w:rStyle w:val="Numrodepage"/>
            </w:rPr>
            <w:fldChar w:fldCharType="separate"/>
          </w:r>
          <w:r w:rsidR="001C14B3" w:rsidRPr="001C14B3">
            <w:rPr>
              <w:rStyle w:val="Numrodepage"/>
              <w:rFonts w:eastAsiaTheme="majorEastAsia"/>
              <w:noProof/>
            </w:rPr>
            <w:t>1</w:t>
          </w:r>
          <w:r w:rsidRPr="00822632">
            <w:rPr>
              <w:rStyle w:val="Numrodepage"/>
            </w:rPr>
            <w:fldChar w:fldCharType="end"/>
          </w:r>
        </w:p>
      </w:tc>
    </w:tr>
  </w:tbl>
  <w:p w14:paraId="5337D1DD" w14:textId="77777777" w:rsidR="00BD44D6" w:rsidRDefault="00BD44D6">
    <w:pPr>
      <w:pStyle w:val="Pieddepage"/>
    </w:pPr>
  </w:p>
  <w:p w14:paraId="1F7AE13B" w14:textId="77777777" w:rsidR="00BD44D6" w:rsidRDefault="00BD44D6">
    <w:pPr>
      <w:pStyle w:val="Pieddepage"/>
    </w:pPr>
  </w:p>
  <w:p w14:paraId="481F5506" w14:textId="77777777" w:rsidR="00BD44D6" w:rsidRDefault="00BD44D6">
    <w:pPr>
      <w:pStyle w:val="Pieddepage"/>
    </w:pPr>
  </w:p>
  <w:p w14:paraId="750D90AE" w14:textId="77777777" w:rsidR="00BD44D6" w:rsidRDefault="00BD44D6">
    <w:pPr>
      <w:pStyle w:val="Pieddepage"/>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103E9D" w14:textId="1E2C3001" w:rsidR="00B70E62" w:rsidRDefault="00B70E62">
    <w:pPr>
      <w:pStyle w:val="Pieddepage"/>
    </w:pPr>
    <w:r>
      <w:rPr>
        <w:noProof/>
      </w:rPr>
      <mc:AlternateContent>
        <mc:Choice Requires="wps">
          <w:drawing>
            <wp:anchor distT="0" distB="0" distL="0" distR="0" simplePos="0" relativeHeight="251663360" behindDoc="0" locked="0" layoutInCell="1" allowOverlap="1" wp14:anchorId="203A5AED" wp14:editId="22009553">
              <wp:simplePos x="635" y="635"/>
              <wp:positionH relativeFrom="page">
                <wp:align>center</wp:align>
              </wp:positionH>
              <wp:positionV relativeFrom="page">
                <wp:align>bottom</wp:align>
              </wp:positionV>
              <wp:extent cx="888365" cy="411480"/>
              <wp:effectExtent l="0" t="0" r="6985" b="0"/>
              <wp:wrapNone/>
              <wp:docPr id="1516111980" name="Zone de texte 2" descr="Orange Restricted">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888365" cy="411480"/>
                      </a:xfrm>
                      <a:prstGeom prst="rect">
                        <a:avLst/>
                      </a:prstGeom>
                      <a:noFill/>
                      <a:ln>
                        <a:noFill/>
                      </a:ln>
                    </wps:spPr>
                    <wps:txbx>
                      <w:txbxContent>
                        <w:p w14:paraId="612D131A" w14:textId="1942C83B" w:rsidR="00B70E62" w:rsidRPr="00B70E62" w:rsidRDefault="00B70E62" w:rsidP="00B70E62">
                          <w:pPr>
                            <w:spacing w:after="0"/>
                            <w:rPr>
                              <w:rFonts w:ascii="Helvetica 75 Bold" w:eastAsia="Helvetica 75 Bold" w:hAnsi="Helvetica 75 Bold" w:cs="Helvetica 75 Bold"/>
                              <w:noProof/>
                              <w:color w:val="ED7D31"/>
                              <w:sz w:val="16"/>
                              <w:szCs w:val="16"/>
                            </w:rPr>
                          </w:pPr>
                          <w:r w:rsidRPr="00B70E62">
                            <w:rPr>
                              <w:rFonts w:ascii="Helvetica 75 Bold" w:eastAsia="Helvetica 75 Bold" w:hAnsi="Helvetica 75 Bold" w:cs="Helvetica 75 Bold"/>
                              <w:noProof/>
                              <w:color w:val="ED7D31"/>
                              <w:sz w:val="16"/>
                              <w:szCs w:val="16"/>
                            </w:rPr>
                            <w:t>Orange Restricted</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203A5AED" id="_x0000_t202" coordsize="21600,21600" o:spt="202" path="m,l,21600r21600,l21600,xe">
              <v:stroke joinstyle="miter"/>
              <v:path gradientshapeok="t" o:connecttype="rect"/>
            </v:shapetype>
            <v:shape id="Zone de texte 2" o:spid="_x0000_s1028" type="#_x0000_t202" alt="Orange Restricted" style="position:absolute;left:0;text-align:left;margin-left:0;margin-top:0;width:69.95pt;height:32.4pt;z-index:251663360;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" filled="f" stroked="f">
              <v:fill o:detectmouseclick="t"/>
              <v:textbox style="mso-fit-shape-to-text:t" inset="0,0,0,15pt">
                <w:txbxContent>
                  <w:p w14:paraId="612D131A" w14:textId="1942C83B" w:rsidR="00B70E62" w:rsidRPr="00B70E62" w:rsidRDefault="00B70E62" w:rsidP="00B70E62">
                    <w:pPr>
                      <w:spacing w:after="0"/>
                      <w:rPr>
                        <w:rFonts w:ascii="Helvetica 75 Bold" w:eastAsia="Helvetica 75 Bold" w:hAnsi="Helvetica 75 Bold" w:cs="Helvetica 75 Bold"/>
                        <w:noProof/>
                        <w:color w:val="ED7D31"/>
                        <w:sz w:val="16"/>
                        <w:szCs w:val="16"/>
                      </w:rPr>
                    </w:pPr>
                    <w:r w:rsidRPr="00B70E62">
                      <w:rPr>
                        <w:rFonts w:ascii="Helvetica 75 Bold" w:eastAsia="Helvetica 75 Bold" w:hAnsi="Helvetica 75 Bold" w:cs="Helvetica 75 Bold"/>
                        <w:noProof/>
                        <w:color w:val="ED7D31"/>
                        <w:sz w:val="16"/>
                        <w:szCs w:val="16"/>
                      </w:rPr>
                      <w:t>Orange Restricted</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7D97FF4" w14:textId="77777777" w:rsidR="00393571" w:rsidRDefault="00393571" w:rsidP="001D02E7">
      <w:pPr>
        <w:spacing w:before="0" w:after="0"/>
      </w:pPr>
      <w:r>
        <w:separator/>
      </w:r>
    </w:p>
  </w:footnote>
  <w:footnote w:type="continuationSeparator" w:id="0">
    <w:p w14:paraId="45E80DB3" w14:textId="77777777" w:rsidR="00393571" w:rsidRDefault="00393571" w:rsidP="001D02E7">
      <w:pPr>
        <w:spacing w:before="0"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7FCC58" w14:textId="77777777" w:rsidR="00BD44D6" w:rsidRDefault="00BD44D6">
    <w:pPr>
      <w:pStyle w:val="En-tte"/>
    </w:pPr>
    <w:r>
      <w:rPr>
        <w:noProof/>
        <w:lang w:val="fr-FR"/>
      </w:rPr>
      <w:drawing>
        <wp:anchor distT="0" distB="0" distL="114300" distR="114300" simplePos="0" relativeHeight="251660288" behindDoc="0" locked="0" layoutInCell="1" allowOverlap="1" wp14:anchorId="7F8A8583" wp14:editId="0030DF77">
          <wp:simplePos x="0" y="0"/>
          <wp:positionH relativeFrom="column">
            <wp:posOffset>3519805</wp:posOffset>
          </wp:positionH>
          <wp:positionV relativeFrom="paragraph">
            <wp:posOffset>-437515</wp:posOffset>
          </wp:positionV>
          <wp:extent cx="3133725" cy="1676400"/>
          <wp:effectExtent l="0" t="0" r="9525" b="0"/>
          <wp:wrapNone/>
          <wp:docPr id="5" name="Image 5" descr="C:\Users\arobin\AppData\Local\Microsoft\Windows\Temporary Internet Files\Content.Outlook\G53UOIBP\Abstract bisouillé prospectiv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arobin\AppData\Local\Microsoft\Windows\Temporary Internet Files\Content.Outlook\G53UOIBP\Abstract bisouillé prospective.pn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3133725" cy="1676400"/>
                  </a:xfrm>
                  <a:prstGeom prst="rect">
                    <a:avLst/>
                  </a:prstGeom>
                  <a:noFill/>
                  <a:ln>
                    <a:noFill/>
                  </a:ln>
                </pic:spPr>
              </pic:pic>
            </a:graphicData>
          </a:graphic>
        </wp:anchor>
      </w:drawing>
    </w:r>
    <w:r>
      <w:rPr>
        <w:noProof/>
        <w:lang w:val="fr-FR"/>
      </w:rPr>
      <mc:AlternateContent>
        <mc:Choice Requires="wps">
          <w:drawing>
            <wp:anchor distT="0" distB="0" distL="114300" distR="114300" simplePos="0" relativeHeight="251658239" behindDoc="0" locked="0" layoutInCell="1" allowOverlap="1" wp14:anchorId="6DF988DB" wp14:editId="19043558">
              <wp:simplePos x="0" y="0"/>
              <wp:positionH relativeFrom="column">
                <wp:posOffset>-890270</wp:posOffset>
              </wp:positionH>
              <wp:positionV relativeFrom="paragraph">
                <wp:posOffset>-440055</wp:posOffset>
              </wp:positionV>
              <wp:extent cx="7562850" cy="10715625"/>
              <wp:effectExtent l="0" t="0" r="0" b="9525"/>
              <wp:wrapNone/>
              <wp:docPr id="1"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562850" cy="10715625"/>
                      </a:xfrm>
                      <a:prstGeom prst="rect">
                        <a:avLst/>
                      </a:prstGeom>
                      <a:solidFill>
                        <a:schemeClr val="bg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05C7786" id="Rectangle 1" o:spid="_x0000_s1026" style="position:absolute;margin-left:-70.1pt;margin-top:-34.65pt;width:595.5pt;height:843.75pt;z-index:25165823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" fillcolor="#f1f5f8 [3214]" stroked="f" strokeweight="2pt"/>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8"/>
    <w:multiLevelType w:val="singleLevel"/>
    <w:tmpl w:val="AA40D882"/>
    <w:lvl w:ilvl="0">
      <w:start w:val="1"/>
      <w:numFmt w:val="decimal"/>
      <w:pStyle w:val="Listenumros"/>
      <w:lvlText w:val="%1."/>
      <w:lvlJc w:val="left"/>
      <w:pPr>
        <w:tabs>
          <w:tab w:val="num" w:pos="360"/>
        </w:tabs>
        <w:ind w:left="360" w:hanging="360"/>
      </w:pPr>
    </w:lvl>
  </w:abstractNum>
  <w:abstractNum w:abstractNumId="1" w15:restartNumberingAfterBreak="0">
    <w:nsid w:val="FFFFFF89"/>
    <w:multiLevelType w:val="singleLevel"/>
    <w:tmpl w:val="3176FBE2"/>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0410047F"/>
    <w:multiLevelType w:val="hybridMultilevel"/>
    <w:tmpl w:val="95D23BF6"/>
    <w:lvl w:ilvl="0" w:tplc="040C000B">
      <w:start w:val="1"/>
      <w:numFmt w:val="bullet"/>
      <w:lvlText w:val=""/>
      <w:lvlJc w:val="left"/>
      <w:pPr>
        <w:ind w:left="720" w:hanging="360"/>
      </w:pPr>
      <w:rPr>
        <w:rFonts w:ascii="Wingdings" w:hAnsi="Wingdings" w:hint="default"/>
      </w:rPr>
    </w:lvl>
    <w:lvl w:ilvl="1" w:tplc="040C0003">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 w15:restartNumberingAfterBreak="0">
    <w:nsid w:val="05CB7F87"/>
    <w:multiLevelType w:val="hybridMultilevel"/>
    <w:tmpl w:val="19CC0B08"/>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 w15:restartNumberingAfterBreak="0">
    <w:nsid w:val="05D44AAB"/>
    <w:multiLevelType w:val="hybridMultilevel"/>
    <w:tmpl w:val="8BE6884E"/>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 w15:restartNumberingAfterBreak="0">
    <w:nsid w:val="0920413F"/>
    <w:multiLevelType w:val="hybridMultilevel"/>
    <w:tmpl w:val="87263398"/>
    <w:lvl w:ilvl="0" w:tplc="D85CF2BA">
      <w:start w:val="1"/>
      <w:numFmt w:val="bullet"/>
      <w:lvlText w:val=""/>
      <w:lvlJc w:val="left"/>
      <w:pPr>
        <w:tabs>
          <w:tab w:val="num" w:pos="720"/>
        </w:tabs>
        <w:ind w:left="720" w:hanging="360"/>
      </w:pPr>
      <w:rPr>
        <w:rFonts w:ascii="Wingdings" w:hAnsi="Wingdings" w:hint="default"/>
      </w:rPr>
    </w:lvl>
    <w:lvl w:ilvl="1" w:tplc="7752FC1A" w:tentative="1">
      <w:start w:val="1"/>
      <w:numFmt w:val="bullet"/>
      <w:lvlText w:val=""/>
      <w:lvlJc w:val="left"/>
      <w:pPr>
        <w:tabs>
          <w:tab w:val="num" w:pos="1440"/>
        </w:tabs>
        <w:ind w:left="1440" w:hanging="360"/>
      </w:pPr>
      <w:rPr>
        <w:rFonts w:ascii="Wingdings" w:hAnsi="Wingdings" w:hint="default"/>
      </w:rPr>
    </w:lvl>
    <w:lvl w:ilvl="2" w:tplc="1CC2A214" w:tentative="1">
      <w:start w:val="1"/>
      <w:numFmt w:val="bullet"/>
      <w:lvlText w:val=""/>
      <w:lvlJc w:val="left"/>
      <w:pPr>
        <w:tabs>
          <w:tab w:val="num" w:pos="2160"/>
        </w:tabs>
        <w:ind w:left="2160" w:hanging="360"/>
      </w:pPr>
      <w:rPr>
        <w:rFonts w:ascii="Wingdings" w:hAnsi="Wingdings" w:hint="default"/>
      </w:rPr>
    </w:lvl>
    <w:lvl w:ilvl="3" w:tplc="8AA8B66E" w:tentative="1">
      <w:start w:val="1"/>
      <w:numFmt w:val="bullet"/>
      <w:lvlText w:val=""/>
      <w:lvlJc w:val="left"/>
      <w:pPr>
        <w:tabs>
          <w:tab w:val="num" w:pos="2880"/>
        </w:tabs>
        <w:ind w:left="2880" w:hanging="360"/>
      </w:pPr>
      <w:rPr>
        <w:rFonts w:ascii="Wingdings" w:hAnsi="Wingdings" w:hint="default"/>
      </w:rPr>
    </w:lvl>
    <w:lvl w:ilvl="4" w:tplc="2BE07AF6" w:tentative="1">
      <w:start w:val="1"/>
      <w:numFmt w:val="bullet"/>
      <w:lvlText w:val=""/>
      <w:lvlJc w:val="left"/>
      <w:pPr>
        <w:tabs>
          <w:tab w:val="num" w:pos="3600"/>
        </w:tabs>
        <w:ind w:left="3600" w:hanging="360"/>
      </w:pPr>
      <w:rPr>
        <w:rFonts w:ascii="Wingdings" w:hAnsi="Wingdings" w:hint="default"/>
      </w:rPr>
    </w:lvl>
    <w:lvl w:ilvl="5" w:tplc="95CC59AA" w:tentative="1">
      <w:start w:val="1"/>
      <w:numFmt w:val="bullet"/>
      <w:lvlText w:val=""/>
      <w:lvlJc w:val="left"/>
      <w:pPr>
        <w:tabs>
          <w:tab w:val="num" w:pos="4320"/>
        </w:tabs>
        <w:ind w:left="4320" w:hanging="360"/>
      </w:pPr>
      <w:rPr>
        <w:rFonts w:ascii="Wingdings" w:hAnsi="Wingdings" w:hint="default"/>
      </w:rPr>
    </w:lvl>
    <w:lvl w:ilvl="6" w:tplc="6100B182" w:tentative="1">
      <w:start w:val="1"/>
      <w:numFmt w:val="bullet"/>
      <w:lvlText w:val=""/>
      <w:lvlJc w:val="left"/>
      <w:pPr>
        <w:tabs>
          <w:tab w:val="num" w:pos="5040"/>
        </w:tabs>
        <w:ind w:left="5040" w:hanging="360"/>
      </w:pPr>
      <w:rPr>
        <w:rFonts w:ascii="Wingdings" w:hAnsi="Wingdings" w:hint="default"/>
      </w:rPr>
    </w:lvl>
    <w:lvl w:ilvl="7" w:tplc="33A84352" w:tentative="1">
      <w:start w:val="1"/>
      <w:numFmt w:val="bullet"/>
      <w:lvlText w:val=""/>
      <w:lvlJc w:val="left"/>
      <w:pPr>
        <w:tabs>
          <w:tab w:val="num" w:pos="5760"/>
        </w:tabs>
        <w:ind w:left="5760" w:hanging="360"/>
      </w:pPr>
      <w:rPr>
        <w:rFonts w:ascii="Wingdings" w:hAnsi="Wingdings" w:hint="default"/>
      </w:rPr>
    </w:lvl>
    <w:lvl w:ilvl="8" w:tplc="03F6481C"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09C87F53"/>
    <w:multiLevelType w:val="hybridMultilevel"/>
    <w:tmpl w:val="C38EBC7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7" w15:restartNumberingAfterBreak="0">
    <w:nsid w:val="0A615563"/>
    <w:multiLevelType w:val="hybridMultilevel"/>
    <w:tmpl w:val="001C80CA"/>
    <w:lvl w:ilvl="0" w:tplc="040C000D">
      <w:start w:val="1"/>
      <w:numFmt w:val="bullet"/>
      <w:lvlText w:val=""/>
      <w:lvlJc w:val="left"/>
      <w:pPr>
        <w:ind w:left="360" w:hanging="360"/>
      </w:pPr>
      <w:rPr>
        <w:rFonts w:ascii="Wingdings" w:hAnsi="Wingdings"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8" w15:restartNumberingAfterBreak="0">
    <w:nsid w:val="0A6E546A"/>
    <w:multiLevelType w:val="hybridMultilevel"/>
    <w:tmpl w:val="9E9C2D9A"/>
    <w:lvl w:ilvl="0" w:tplc="86AE4D70">
      <w:start w:val="1"/>
      <w:numFmt w:val="bullet"/>
      <w:lvlText w:val=""/>
      <w:lvlJc w:val="left"/>
      <w:pPr>
        <w:tabs>
          <w:tab w:val="num" w:pos="284"/>
        </w:tabs>
        <w:ind w:left="284" w:firstLine="0"/>
      </w:pPr>
      <w:rPr>
        <w:rFonts w:ascii="Wingdings" w:hAnsi="Wingdings" w:hint="default"/>
        <w:color w:val="999999"/>
        <w:sz w:val="16"/>
      </w:rPr>
    </w:lvl>
    <w:lvl w:ilvl="1" w:tplc="27C4CCAA">
      <w:start w:val="1"/>
      <w:numFmt w:val="bullet"/>
      <w:lvlText w:val="o"/>
      <w:lvlJc w:val="left"/>
      <w:pPr>
        <w:tabs>
          <w:tab w:val="num" w:pos="1440"/>
        </w:tabs>
        <w:ind w:left="1440" w:hanging="360"/>
      </w:pPr>
      <w:rPr>
        <w:rFonts w:ascii="Courier New" w:hAnsi="Courier New" w:cs="Courier New" w:hint="default"/>
      </w:rPr>
    </w:lvl>
    <w:lvl w:ilvl="2" w:tplc="48544444" w:tentative="1">
      <w:start w:val="1"/>
      <w:numFmt w:val="bullet"/>
      <w:lvlText w:val=""/>
      <w:lvlJc w:val="left"/>
      <w:pPr>
        <w:tabs>
          <w:tab w:val="num" w:pos="2160"/>
        </w:tabs>
        <w:ind w:left="2160" w:hanging="360"/>
      </w:pPr>
      <w:rPr>
        <w:rFonts w:ascii="Wingdings" w:hAnsi="Wingdings" w:hint="default"/>
      </w:rPr>
    </w:lvl>
    <w:lvl w:ilvl="3" w:tplc="4BCE7964" w:tentative="1">
      <w:start w:val="1"/>
      <w:numFmt w:val="bullet"/>
      <w:lvlText w:val=""/>
      <w:lvlJc w:val="left"/>
      <w:pPr>
        <w:tabs>
          <w:tab w:val="num" w:pos="2880"/>
        </w:tabs>
        <w:ind w:left="2880" w:hanging="360"/>
      </w:pPr>
      <w:rPr>
        <w:rFonts w:ascii="Symbol" w:hAnsi="Symbol" w:hint="default"/>
      </w:rPr>
    </w:lvl>
    <w:lvl w:ilvl="4" w:tplc="96DE4070" w:tentative="1">
      <w:start w:val="1"/>
      <w:numFmt w:val="bullet"/>
      <w:lvlText w:val="o"/>
      <w:lvlJc w:val="left"/>
      <w:pPr>
        <w:tabs>
          <w:tab w:val="num" w:pos="3600"/>
        </w:tabs>
        <w:ind w:left="3600" w:hanging="360"/>
      </w:pPr>
      <w:rPr>
        <w:rFonts w:ascii="Courier New" w:hAnsi="Courier New" w:cs="Courier New" w:hint="default"/>
      </w:rPr>
    </w:lvl>
    <w:lvl w:ilvl="5" w:tplc="541E57B0" w:tentative="1">
      <w:start w:val="1"/>
      <w:numFmt w:val="bullet"/>
      <w:lvlText w:val=""/>
      <w:lvlJc w:val="left"/>
      <w:pPr>
        <w:tabs>
          <w:tab w:val="num" w:pos="4320"/>
        </w:tabs>
        <w:ind w:left="4320" w:hanging="360"/>
      </w:pPr>
      <w:rPr>
        <w:rFonts w:ascii="Wingdings" w:hAnsi="Wingdings" w:hint="default"/>
      </w:rPr>
    </w:lvl>
    <w:lvl w:ilvl="6" w:tplc="5D8E78B0" w:tentative="1">
      <w:start w:val="1"/>
      <w:numFmt w:val="bullet"/>
      <w:lvlText w:val=""/>
      <w:lvlJc w:val="left"/>
      <w:pPr>
        <w:tabs>
          <w:tab w:val="num" w:pos="5040"/>
        </w:tabs>
        <w:ind w:left="5040" w:hanging="360"/>
      </w:pPr>
      <w:rPr>
        <w:rFonts w:ascii="Symbol" w:hAnsi="Symbol" w:hint="default"/>
      </w:rPr>
    </w:lvl>
    <w:lvl w:ilvl="7" w:tplc="85A0BC7C" w:tentative="1">
      <w:start w:val="1"/>
      <w:numFmt w:val="bullet"/>
      <w:lvlText w:val="o"/>
      <w:lvlJc w:val="left"/>
      <w:pPr>
        <w:tabs>
          <w:tab w:val="num" w:pos="5760"/>
        </w:tabs>
        <w:ind w:left="5760" w:hanging="360"/>
      </w:pPr>
      <w:rPr>
        <w:rFonts w:ascii="Courier New" w:hAnsi="Courier New" w:cs="Courier New" w:hint="default"/>
      </w:rPr>
    </w:lvl>
    <w:lvl w:ilvl="8" w:tplc="78ACE0E0"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0E532FC9"/>
    <w:multiLevelType w:val="hybridMultilevel"/>
    <w:tmpl w:val="E8221A3C"/>
    <w:lvl w:ilvl="0" w:tplc="040C000D">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0" w15:restartNumberingAfterBreak="0">
    <w:nsid w:val="0F1B270B"/>
    <w:multiLevelType w:val="hybridMultilevel"/>
    <w:tmpl w:val="35905A20"/>
    <w:lvl w:ilvl="0" w:tplc="040C000B">
      <w:start w:val="1"/>
      <w:numFmt w:val="bullet"/>
      <w:lvlText w:val=""/>
      <w:lvlJc w:val="left"/>
      <w:pPr>
        <w:ind w:left="360" w:hanging="360"/>
      </w:pPr>
      <w:rPr>
        <w:rFonts w:ascii="Wingdings" w:hAnsi="Wingdings" w:hint="default"/>
      </w:rPr>
    </w:lvl>
    <w:lvl w:ilvl="1" w:tplc="040C0003">
      <w:start w:val="1"/>
      <w:numFmt w:val="bullet"/>
      <w:lvlText w:val="o"/>
      <w:lvlJc w:val="left"/>
      <w:pPr>
        <w:ind w:left="1080" w:hanging="360"/>
      </w:pPr>
      <w:rPr>
        <w:rFonts w:ascii="Courier New" w:hAnsi="Courier New" w:cs="Courier New" w:hint="default"/>
      </w:rPr>
    </w:lvl>
    <w:lvl w:ilvl="2" w:tplc="040C0005">
      <w:start w:val="1"/>
      <w:numFmt w:val="bullet"/>
      <w:lvlText w:val=""/>
      <w:lvlJc w:val="left"/>
      <w:pPr>
        <w:ind w:left="1800" w:hanging="360"/>
      </w:pPr>
      <w:rPr>
        <w:rFonts w:ascii="Wingdings" w:hAnsi="Wingdings" w:hint="default"/>
      </w:rPr>
    </w:lvl>
    <w:lvl w:ilvl="3" w:tplc="040C0001">
      <w:start w:val="1"/>
      <w:numFmt w:val="bullet"/>
      <w:lvlText w:val=""/>
      <w:lvlJc w:val="left"/>
      <w:pPr>
        <w:ind w:left="2520" w:hanging="360"/>
      </w:pPr>
      <w:rPr>
        <w:rFonts w:ascii="Symbol" w:hAnsi="Symbol" w:hint="default"/>
      </w:rPr>
    </w:lvl>
    <w:lvl w:ilvl="4" w:tplc="040C0003">
      <w:start w:val="1"/>
      <w:numFmt w:val="bullet"/>
      <w:lvlText w:val="o"/>
      <w:lvlJc w:val="left"/>
      <w:pPr>
        <w:ind w:left="3240" w:hanging="360"/>
      </w:pPr>
      <w:rPr>
        <w:rFonts w:ascii="Courier New" w:hAnsi="Courier New" w:cs="Courier New" w:hint="default"/>
      </w:rPr>
    </w:lvl>
    <w:lvl w:ilvl="5" w:tplc="040C0005">
      <w:start w:val="1"/>
      <w:numFmt w:val="bullet"/>
      <w:lvlText w:val=""/>
      <w:lvlJc w:val="left"/>
      <w:pPr>
        <w:ind w:left="3960" w:hanging="360"/>
      </w:pPr>
      <w:rPr>
        <w:rFonts w:ascii="Wingdings" w:hAnsi="Wingdings" w:hint="default"/>
      </w:rPr>
    </w:lvl>
    <w:lvl w:ilvl="6" w:tplc="040C0001">
      <w:start w:val="1"/>
      <w:numFmt w:val="bullet"/>
      <w:lvlText w:val=""/>
      <w:lvlJc w:val="left"/>
      <w:pPr>
        <w:ind w:left="4680" w:hanging="360"/>
      </w:pPr>
      <w:rPr>
        <w:rFonts w:ascii="Symbol" w:hAnsi="Symbol" w:hint="default"/>
      </w:rPr>
    </w:lvl>
    <w:lvl w:ilvl="7" w:tplc="040C0003">
      <w:start w:val="1"/>
      <w:numFmt w:val="bullet"/>
      <w:lvlText w:val="o"/>
      <w:lvlJc w:val="left"/>
      <w:pPr>
        <w:ind w:left="5400" w:hanging="360"/>
      </w:pPr>
      <w:rPr>
        <w:rFonts w:ascii="Courier New" w:hAnsi="Courier New" w:cs="Courier New" w:hint="default"/>
      </w:rPr>
    </w:lvl>
    <w:lvl w:ilvl="8" w:tplc="040C0005">
      <w:start w:val="1"/>
      <w:numFmt w:val="bullet"/>
      <w:lvlText w:val=""/>
      <w:lvlJc w:val="left"/>
      <w:pPr>
        <w:ind w:left="6120" w:hanging="360"/>
      </w:pPr>
      <w:rPr>
        <w:rFonts w:ascii="Wingdings" w:hAnsi="Wingdings" w:hint="default"/>
      </w:rPr>
    </w:lvl>
  </w:abstractNum>
  <w:abstractNum w:abstractNumId="11" w15:restartNumberingAfterBreak="0">
    <w:nsid w:val="11EF39C2"/>
    <w:multiLevelType w:val="hybridMultilevel"/>
    <w:tmpl w:val="F47E37EE"/>
    <w:lvl w:ilvl="0" w:tplc="040C000D">
      <w:start w:val="1"/>
      <w:numFmt w:val="bullet"/>
      <w:lvlText w:val=""/>
      <w:lvlJc w:val="left"/>
      <w:pPr>
        <w:ind w:left="360" w:hanging="360"/>
      </w:pPr>
      <w:rPr>
        <w:rFonts w:ascii="Wingdings" w:hAnsi="Wingdings"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12" w15:restartNumberingAfterBreak="0">
    <w:nsid w:val="16961EE8"/>
    <w:multiLevelType w:val="multilevel"/>
    <w:tmpl w:val="6DFAA336"/>
    <w:lvl w:ilvl="0">
      <w:start w:val="1"/>
      <w:numFmt w:val="decimal"/>
      <w:lvlText w:val="%1."/>
      <w:lvlJc w:val="left"/>
      <w:pPr>
        <w:ind w:left="1134" w:hanging="1134"/>
      </w:pPr>
      <w:rPr>
        <w:rFonts w:asciiTheme="majorHAnsi" w:hAnsiTheme="majorHAnsi" w:hint="default"/>
        <w:color w:val="0267AD"/>
      </w:rPr>
    </w:lvl>
    <w:lvl w:ilvl="1">
      <w:start w:val="1"/>
      <w:numFmt w:val="decimal"/>
      <w:lvlText w:val="%1.%2."/>
      <w:lvlJc w:val="left"/>
      <w:pPr>
        <w:ind w:left="1134" w:hanging="1134"/>
      </w:pPr>
      <w:rPr>
        <w:rFonts w:asciiTheme="majorHAnsi" w:hAnsiTheme="majorHAnsi" w:hint="default"/>
        <w:color w:val="0081C6"/>
      </w:rPr>
    </w:lvl>
    <w:lvl w:ilvl="2">
      <w:start w:val="1"/>
      <w:numFmt w:val="decimal"/>
      <w:lvlText w:val="%1.%2.%3."/>
      <w:lvlJc w:val="left"/>
      <w:pPr>
        <w:ind w:left="1134" w:hanging="1134"/>
      </w:pPr>
      <w:rPr>
        <w:rFonts w:asciiTheme="majorHAnsi" w:hAnsiTheme="majorHAnsi" w:hint="default"/>
        <w:color w:val="0081C6"/>
      </w:rPr>
    </w:lvl>
    <w:lvl w:ilvl="3">
      <w:start w:val="1"/>
      <w:numFmt w:val="decimal"/>
      <w:lvlText w:val="%1.%2.%3.%4."/>
      <w:lvlJc w:val="left"/>
      <w:pPr>
        <w:ind w:left="1134" w:hanging="1134"/>
      </w:pPr>
      <w:rPr>
        <w:rFonts w:asciiTheme="majorHAnsi" w:hAnsiTheme="majorHAnsi" w:hint="default"/>
        <w:color w:val="0081C6"/>
      </w:rPr>
    </w:lvl>
    <w:lvl w:ilvl="4">
      <w:start w:val="1"/>
      <w:numFmt w:val="decimal"/>
      <w:lvlText w:val="%1.%2.%3.%4.%5."/>
      <w:lvlJc w:val="left"/>
      <w:pPr>
        <w:ind w:left="1134" w:hanging="1134"/>
      </w:pPr>
      <w:rPr>
        <w:rFonts w:asciiTheme="majorHAnsi" w:hAnsiTheme="majorHAnsi" w:hint="default"/>
        <w:color w:val="0081C6"/>
      </w:rPr>
    </w:lvl>
    <w:lvl w:ilvl="5">
      <w:start w:val="1"/>
      <w:numFmt w:val="decimal"/>
      <w:lvlText w:val="%1.%2.%3.%4.%5.%6."/>
      <w:lvlJc w:val="left"/>
      <w:pPr>
        <w:ind w:left="1134" w:hanging="1134"/>
      </w:pPr>
      <w:rPr>
        <w:rFonts w:hint="default"/>
      </w:rPr>
    </w:lvl>
    <w:lvl w:ilvl="6">
      <w:start w:val="1"/>
      <w:numFmt w:val="decimal"/>
      <w:lvlText w:val="%1.%2.%3.%4.%5.%6.%7."/>
      <w:lvlJc w:val="left"/>
      <w:pPr>
        <w:ind w:left="1134" w:hanging="1134"/>
      </w:pPr>
      <w:rPr>
        <w:rFonts w:hint="default"/>
      </w:rPr>
    </w:lvl>
    <w:lvl w:ilvl="7">
      <w:start w:val="1"/>
      <w:numFmt w:val="decimal"/>
      <w:lvlText w:val="%1.%2.%3.%4.%5.%6.%7.%8."/>
      <w:lvlJc w:val="left"/>
      <w:pPr>
        <w:ind w:left="1134" w:hanging="1134"/>
      </w:pPr>
      <w:rPr>
        <w:rFonts w:hint="default"/>
      </w:rPr>
    </w:lvl>
    <w:lvl w:ilvl="8">
      <w:start w:val="1"/>
      <w:numFmt w:val="decimal"/>
      <w:lvlText w:val="%1.%2.%3.%4.%5.%6.%7.%8.%9."/>
      <w:lvlJc w:val="left"/>
      <w:pPr>
        <w:ind w:left="1134" w:hanging="1134"/>
      </w:pPr>
      <w:rPr>
        <w:rFonts w:hint="default"/>
      </w:rPr>
    </w:lvl>
  </w:abstractNum>
  <w:abstractNum w:abstractNumId="13" w15:restartNumberingAfterBreak="0">
    <w:nsid w:val="1B0A7B25"/>
    <w:multiLevelType w:val="hybridMultilevel"/>
    <w:tmpl w:val="1C2409CA"/>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4" w15:restartNumberingAfterBreak="0">
    <w:nsid w:val="1BD336C7"/>
    <w:multiLevelType w:val="multilevel"/>
    <w:tmpl w:val="804ECF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1F3205AF"/>
    <w:multiLevelType w:val="hybridMultilevel"/>
    <w:tmpl w:val="5FE41C1A"/>
    <w:lvl w:ilvl="0" w:tplc="040C000B">
      <w:start w:val="1"/>
      <w:numFmt w:val="bullet"/>
      <w:lvlText w:val=""/>
      <w:lvlJc w:val="left"/>
      <w:pPr>
        <w:ind w:left="1069" w:hanging="360"/>
      </w:pPr>
      <w:rPr>
        <w:rFonts w:ascii="Wingdings" w:hAnsi="Wingdings" w:hint="default"/>
      </w:rPr>
    </w:lvl>
    <w:lvl w:ilvl="1" w:tplc="040C0003" w:tentative="1">
      <w:start w:val="1"/>
      <w:numFmt w:val="bullet"/>
      <w:lvlText w:val="o"/>
      <w:lvlJc w:val="left"/>
      <w:pPr>
        <w:ind w:left="1789" w:hanging="360"/>
      </w:pPr>
      <w:rPr>
        <w:rFonts w:ascii="Courier New" w:hAnsi="Courier New" w:cs="Courier New" w:hint="default"/>
      </w:rPr>
    </w:lvl>
    <w:lvl w:ilvl="2" w:tplc="040C0005" w:tentative="1">
      <w:start w:val="1"/>
      <w:numFmt w:val="bullet"/>
      <w:lvlText w:val=""/>
      <w:lvlJc w:val="left"/>
      <w:pPr>
        <w:ind w:left="2509" w:hanging="360"/>
      </w:pPr>
      <w:rPr>
        <w:rFonts w:ascii="Wingdings" w:hAnsi="Wingdings" w:hint="default"/>
      </w:rPr>
    </w:lvl>
    <w:lvl w:ilvl="3" w:tplc="040C0001" w:tentative="1">
      <w:start w:val="1"/>
      <w:numFmt w:val="bullet"/>
      <w:lvlText w:val=""/>
      <w:lvlJc w:val="left"/>
      <w:pPr>
        <w:ind w:left="3229" w:hanging="360"/>
      </w:pPr>
      <w:rPr>
        <w:rFonts w:ascii="Symbol" w:hAnsi="Symbol" w:hint="default"/>
      </w:rPr>
    </w:lvl>
    <w:lvl w:ilvl="4" w:tplc="040C0003" w:tentative="1">
      <w:start w:val="1"/>
      <w:numFmt w:val="bullet"/>
      <w:lvlText w:val="o"/>
      <w:lvlJc w:val="left"/>
      <w:pPr>
        <w:ind w:left="3949" w:hanging="360"/>
      </w:pPr>
      <w:rPr>
        <w:rFonts w:ascii="Courier New" w:hAnsi="Courier New" w:cs="Courier New" w:hint="default"/>
      </w:rPr>
    </w:lvl>
    <w:lvl w:ilvl="5" w:tplc="040C0005" w:tentative="1">
      <w:start w:val="1"/>
      <w:numFmt w:val="bullet"/>
      <w:lvlText w:val=""/>
      <w:lvlJc w:val="left"/>
      <w:pPr>
        <w:ind w:left="4669" w:hanging="360"/>
      </w:pPr>
      <w:rPr>
        <w:rFonts w:ascii="Wingdings" w:hAnsi="Wingdings" w:hint="default"/>
      </w:rPr>
    </w:lvl>
    <w:lvl w:ilvl="6" w:tplc="040C0001" w:tentative="1">
      <w:start w:val="1"/>
      <w:numFmt w:val="bullet"/>
      <w:lvlText w:val=""/>
      <w:lvlJc w:val="left"/>
      <w:pPr>
        <w:ind w:left="5389" w:hanging="360"/>
      </w:pPr>
      <w:rPr>
        <w:rFonts w:ascii="Symbol" w:hAnsi="Symbol" w:hint="default"/>
      </w:rPr>
    </w:lvl>
    <w:lvl w:ilvl="7" w:tplc="040C0003" w:tentative="1">
      <w:start w:val="1"/>
      <w:numFmt w:val="bullet"/>
      <w:lvlText w:val="o"/>
      <w:lvlJc w:val="left"/>
      <w:pPr>
        <w:ind w:left="6109" w:hanging="360"/>
      </w:pPr>
      <w:rPr>
        <w:rFonts w:ascii="Courier New" w:hAnsi="Courier New" w:cs="Courier New" w:hint="default"/>
      </w:rPr>
    </w:lvl>
    <w:lvl w:ilvl="8" w:tplc="040C0005" w:tentative="1">
      <w:start w:val="1"/>
      <w:numFmt w:val="bullet"/>
      <w:lvlText w:val=""/>
      <w:lvlJc w:val="left"/>
      <w:pPr>
        <w:ind w:left="6829" w:hanging="360"/>
      </w:pPr>
      <w:rPr>
        <w:rFonts w:ascii="Wingdings" w:hAnsi="Wingdings" w:hint="default"/>
      </w:rPr>
    </w:lvl>
  </w:abstractNum>
  <w:abstractNum w:abstractNumId="16" w15:restartNumberingAfterBreak="0">
    <w:nsid w:val="249C37DB"/>
    <w:multiLevelType w:val="multilevel"/>
    <w:tmpl w:val="F426DB00"/>
    <w:styleLink w:val="stylelistepuces1"/>
    <w:lvl w:ilvl="0">
      <w:start w:val="1"/>
      <w:numFmt w:val="bullet"/>
      <w:lvlText w:val=""/>
      <w:lvlJc w:val="left"/>
      <w:pPr>
        <w:tabs>
          <w:tab w:val="num" w:pos="510"/>
        </w:tabs>
        <w:ind w:left="510" w:hanging="510"/>
      </w:pPr>
      <w:rPr>
        <w:rFonts w:ascii="Wingdings" w:hAnsi="Wingdings" w:hint="default"/>
        <w:color w:val="0267AD" w:themeColor="text2"/>
      </w:rPr>
    </w:lvl>
    <w:lvl w:ilvl="1">
      <w:start w:val="1"/>
      <w:numFmt w:val="bullet"/>
      <w:lvlText w:val=""/>
      <w:lvlJc w:val="left"/>
      <w:pPr>
        <w:tabs>
          <w:tab w:val="num" w:pos="1021"/>
        </w:tabs>
        <w:ind w:left="1021" w:hanging="511"/>
      </w:pPr>
      <w:rPr>
        <w:rFonts w:ascii="Symbol" w:hAnsi="Symbol" w:hint="default"/>
        <w:color w:val="0267AD" w:themeColor="text2"/>
      </w:rPr>
    </w:lvl>
    <w:lvl w:ilvl="2">
      <w:start w:val="1"/>
      <w:numFmt w:val="bullet"/>
      <w:lvlText w:val=""/>
      <w:lvlJc w:val="left"/>
      <w:pPr>
        <w:tabs>
          <w:tab w:val="num" w:pos="1531"/>
        </w:tabs>
        <w:ind w:left="1531" w:hanging="510"/>
      </w:pPr>
      <w:rPr>
        <w:rFonts w:ascii="Wingdings" w:hAnsi="Wingdings" w:hint="default"/>
        <w:color w:val="0267AD" w:themeColor="text2"/>
      </w:rPr>
    </w:lvl>
    <w:lvl w:ilvl="3">
      <w:start w:val="1"/>
      <w:numFmt w:val="bullet"/>
      <w:lvlText w:val="−"/>
      <w:lvlJc w:val="left"/>
      <w:pPr>
        <w:tabs>
          <w:tab w:val="num" w:pos="2041"/>
        </w:tabs>
        <w:ind w:left="2041" w:hanging="510"/>
      </w:pPr>
      <w:rPr>
        <w:rFonts w:ascii="Franklin Gothic Book" w:hAnsi="Franklin Gothic Book" w:hint="default"/>
        <w:color w:val="0267AD" w:themeColor="text2"/>
      </w:rPr>
    </w:lvl>
    <w:lvl w:ilvl="4">
      <w:start w:val="1"/>
      <w:numFmt w:val="bullet"/>
      <w:lvlText w:val="o"/>
      <w:lvlJc w:val="left"/>
      <w:pPr>
        <w:tabs>
          <w:tab w:val="num" w:pos="9000"/>
        </w:tabs>
        <w:ind w:left="9000" w:hanging="360"/>
      </w:pPr>
      <w:rPr>
        <w:rFonts w:ascii="Courier New" w:hAnsi="Courier New" w:hint="default"/>
      </w:rPr>
    </w:lvl>
    <w:lvl w:ilvl="5">
      <w:start w:val="1"/>
      <w:numFmt w:val="bullet"/>
      <w:lvlText w:val=""/>
      <w:lvlJc w:val="left"/>
      <w:pPr>
        <w:tabs>
          <w:tab w:val="num" w:pos="9720"/>
        </w:tabs>
        <w:ind w:left="9720" w:hanging="360"/>
      </w:pPr>
      <w:rPr>
        <w:rFonts w:ascii="Wingdings" w:hAnsi="Wingdings" w:hint="default"/>
      </w:rPr>
    </w:lvl>
    <w:lvl w:ilvl="6">
      <w:start w:val="1"/>
      <w:numFmt w:val="bullet"/>
      <w:lvlText w:val=""/>
      <w:lvlJc w:val="left"/>
      <w:pPr>
        <w:tabs>
          <w:tab w:val="num" w:pos="10440"/>
        </w:tabs>
        <w:ind w:left="10440" w:hanging="360"/>
      </w:pPr>
      <w:rPr>
        <w:rFonts w:ascii="Symbol" w:hAnsi="Symbol" w:hint="default"/>
      </w:rPr>
    </w:lvl>
    <w:lvl w:ilvl="7">
      <w:start w:val="1"/>
      <w:numFmt w:val="bullet"/>
      <w:lvlText w:val="o"/>
      <w:lvlJc w:val="left"/>
      <w:pPr>
        <w:tabs>
          <w:tab w:val="num" w:pos="11160"/>
        </w:tabs>
        <w:ind w:left="11160" w:hanging="360"/>
      </w:pPr>
      <w:rPr>
        <w:rFonts w:ascii="Courier New" w:hAnsi="Courier New" w:cs="Courier New" w:hint="default"/>
      </w:rPr>
    </w:lvl>
    <w:lvl w:ilvl="8">
      <w:start w:val="1"/>
      <w:numFmt w:val="bullet"/>
      <w:lvlText w:val=""/>
      <w:lvlJc w:val="left"/>
      <w:pPr>
        <w:tabs>
          <w:tab w:val="num" w:pos="11880"/>
        </w:tabs>
        <w:ind w:left="11880" w:hanging="360"/>
      </w:pPr>
      <w:rPr>
        <w:rFonts w:ascii="Wingdings" w:hAnsi="Wingdings" w:hint="default"/>
      </w:rPr>
    </w:lvl>
  </w:abstractNum>
  <w:abstractNum w:abstractNumId="17" w15:restartNumberingAfterBreak="0">
    <w:nsid w:val="263B5B98"/>
    <w:multiLevelType w:val="hybridMultilevel"/>
    <w:tmpl w:val="3314E568"/>
    <w:lvl w:ilvl="0" w:tplc="020E2FC0">
      <w:numFmt w:val="bullet"/>
      <w:lvlText w:val="-"/>
      <w:lvlJc w:val="left"/>
      <w:pPr>
        <w:ind w:left="1080" w:hanging="360"/>
      </w:pPr>
      <w:rPr>
        <w:rFonts w:ascii="Franklin Gothic Book" w:eastAsiaTheme="minorEastAsia" w:hAnsi="Franklin Gothic Book" w:cstheme="minorBidi" w:hint="default"/>
        <w:color w:val="13404D" w:themeColor="text1"/>
      </w:rPr>
    </w:lvl>
    <w:lvl w:ilvl="1" w:tplc="040C0003" w:tentative="1">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18" w15:restartNumberingAfterBreak="0">
    <w:nsid w:val="265E2540"/>
    <w:multiLevelType w:val="hybridMultilevel"/>
    <w:tmpl w:val="E12A9D36"/>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9" w15:restartNumberingAfterBreak="0">
    <w:nsid w:val="2A007A99"/>
    <w:multiLevelType w:val="multilevel"/>
    <w:tmpl w:val="1CDEE8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2CC23D05"/>
    <w:multiLevelType w:val="hybridMultilevel"/>
    <w:tmpl w:val="62D60FA2"/>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1" w15:restartNumberingAfterBreak="0">
    <w:nsid w:val="30044CB6"/>
    <w:multiLevelType w:val="hybridMultilevel"/>
    <w:tmpl w:val="66A64B42"/>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2" w15:restartNumberingAfterBreak="0">
    <w:nsid w:val="30305BA3"/>
    <w:multiLevelType w:val="hybridMultilevel"/>
    <w:tmpl w:val="816C9B70"/>
    <w:lvl w:ilvl="0" w:tplc="949A7142">
      <w:start w:val="1"/>
      <w:numFmt w:val="bullet"/>
      <w:lvlText w:val=""/>
      <w:lvlJc w:val="left"/>
      <w:pPr>
        <w:tabs>
          <w:tab w:val="num" w:pos="720"/>
        </w:tabs>
        <w:ind w:left="720" w:hanging="360"/>
      </w:pPr>
      <w:rPr>
        <w:rFonts w:ascii="Wingdings" w:hAnsi="Wingdings" w:hint="default"/>
      </w:rPr>
    </w:lvl>
    <w:lvl w:ilvl="1" w:tplc="671873FC" w:tentative="1">
      <w:start w:val="1"/>
      <w:numFmt w:val="bullet"/>
      <w:lvlText w:val=""/>
      <w:lvlJc w:val="left"/>
      <w:pPr>
        <w:tabs>
          <w:tab w:val="num" w:pos="1440"/>
        </w:tabs>
        <w:ind w:left="1440" w:hanging="360"/>
      </w:pPr>
      <w:rPr>
        <w:rFonts w:ascii="Wingdings" w:hAnsi="Wingdings" w:hint="default"/>
      </w:rPr>
    </w:lvl>
    <w:lvl w:ilvl="2" w:tplc="16DC49D0" w:tentative="1">
      <w:start w:val="1"/>
      <w:numFmt w:val="bullet"/>
      <w:lvlText w:val=""/>
      <w:lvlJc w:val="left"/>
      <w:pPr>
        <w:tabs>
          <w:tab w:val="num" w:pos="2160"/>
        </w:tabs>
        <w:ind w:left="2160" w:hanging="360"/>
      </w:pPr>
      <w:rPr>
        <w:rFonts w:ascii="Wingdings" w:hAnsi="Wingdings" w:hint="default"/>
      </w:rPr>
    </w:lvl>
    <w:lvl w:ilvl="3" w:tplc="3044E8FA" w:tentative="1">
      <w:start w:val="1"/>
      <w:numFmt w:val="bullet"/>
      <w:lvlText w:val=""/>
      <w:lvlJc w:val="left"/>
      <w:pPr>
        <w:tabs>
          <w:tab w:val="num" w:pos="2880"/>
        </w:tabs>
        <w:ind w:left="2880" w:hanging="360"/>
      </w:pPr>
      <w:rPr>
        <w:rFonts w:ascii="Wingdings" w:hAnsi="Wingdings" w:hint="default"/>
      </w:rPr>
    </w:lvl>
    <w:lvl w:ilvl="4" w:tplc="796A6AFC" w:tentative="1">
      <w:start w:val="1"/>
      <w:numFmt w:val="bullet"/>
      <w:lvlText w:val=""/>
      <w:lvlJc w:val="left"/>
      <w:pPr>
        <w:tabs>
          <w:tab w:val="num" w:pos="3600"/>
        </w:tabs>
        <w:ind w:left="3600" w:hanging="360"/>
      </w:pPr>
      <w:rPr>
        <w:rFonts w:ascii="Wingdings" w:hAnsi="Wingdings" w:hint="default"/>
      </w:rPr>
    </w:lvl>
    <w:lvl w:ilvl="5" w:tplc="DA36EA50" w:tentative="1">
      <w:start w:val="1"/>
      <w:numFmt w:val="bullet"/>
      <w:lvlText w:val=""/>
      <w:lvlJc w:val="left"/>
      <w:pPr>
        <w:tabs>
          <w:tab w:val="num" w:pos="4320"/>
        </w:tabs>
        <w:ind w:left="4320" w:hanging="360"/>
      </w:pPr>
      <w:rPr>
        <w:rFonts w:ascii="Wingdings" w:hAnsi="Wingdings" w:hint="default"/>
      </w:rPr>
    </w:lvl>
    <w:lvl w:ilvl="6" w:tplc="9FFE7AE6" w:tentative="1">
      <w:start w:val="1"/>
      <w:numFmt w:val="bullet"/>
      <w:lvlText w:val=""/>
      <w:lvlJc w:val="left"/>
      <w:pPr>
        <w:tabs>
          <w:tab w:val="num" w:pos="5040"/>
        </w:tabs>
        <w:ind w:left="5040" w:hanging="360"/>
      </w:pPr>
      <w:rPr>
        <w:rFonts w:ascii="Wingdings" w:hAnsi="Wingdings" w:hint="default"/>
      </w:rPr>
    </w:lvl>
    <w:lvl w:ilvl="7" w:tplc="50289A16" w:tentative="1">
      <w:start w:val="1"/>
      <w:numFmt w:val="bullet"/>
      <w:lvlText w:val=""/>
      <w:lvlJc w:val="left"/>
      <w:pPr>
        <w:tabs>
          <w:tab w:val="num" w:pos="5760"/>
        </w:tabs>
        <w:ind w:left="5760" w:hanging="360"/>
      </w:pPr>
      <w:rPr>
        <w:rFonts w:ascii="Wingdings" w:hAnsi="Wingdings" w:hint="default"/>
      </w:rPr>
    </w:lvl>
    <w:lvl w:ilvl="8" w:tplc="E03C19A4"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321F183D"/>
    <w:multiLevelType w:val="multilevel"/>
    <w:tmpl w:val="30627A4C"/>
    <w:lvl w:ilvl="0">
      <w:numFmt w:val="bullet"/>
      <w:lvlText w:val=""/>
      <w:lvlJc w:val="left"/>
      <w:pPr>
        <w:ind w:left="420" w:hanging="360"/>
      </w:pPr>
      <w:rPr>
        <w:rFonts w:ascii="Symbol" w:hAnsi="Symbol"/>
        <w:color w:val="0267AD"/>
        <w:sz w:val="18"/>
        <w:szCs w:val="18"/>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4" w15:restartNumberingAfterBreak="0">
    <w:nsid w:val="369E19DA"/>
    <w:multiLevelType w:val="hybridMultilevel"/>
    <w:tmpl w:val="BD3E67D0"/>
    <w:lvl w:ilvl="0" w:tplc="7FC0462E">
      <w:start w:val="1"/>
      <w:numFmt w:val="bullet"/>
      <w:pStyle w:val="Listepucestab1"/>
      <w:lvlText w:val=""/>
      <w:lvlJc w:val="left"/>
      <w:pPr>
        <w:tabs>
          <w:tab w:val="num" w:pos="420"/>
        </w:tabs>
        <w:ind w:left="420" w:hanging="360"/>
      </w:pPr>
      <w:rPr>
        <w:rFonts w:ascii="Symbol" w:hAnsi="Symbol" w:hint="default"/>
        <w:color w:val="FF6600"/>
        <w:sz w:val="18"/>
        <w:szCs w:val="18"/>
      </w:rPr>
    </w:lvl>
    <w:lvl w:ilvl="1" w:tplc="088088A4">
      <w:start w:val="1"/>
      <w:numFmt w:val="bullet"/>
      <w:lvlText w:val=""/>
      <w:lvlJc w:val="left"/>
      <w:pPr>
        <w:tabs>
          <w:tab w:val="num" w:pos="1440"/>
        </w:tabs>
        <w:ind w:left="1440" w:hanging="360"/>
      </w:pPr>
      <w:rPr>
        <w:rFonts w:ascii="Wingdings" w:hAnsi="Wingdings" w:hint="default"/>
        <w:color w:val="FF6600"/>
        <w:sz w:val="18"/>
        <w:szCs w:val="18"/>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3D313E7A"/>
    <w:multiLevelType w:val="hybridMultilevel"/>
    <w:tmpl w:val="3D703A36"/>
    <w:lvl w:ilvl="0" w:tplc="FFFFFFFF">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3F346574"/>
    <w:multiLevelType w:val="hybridMultilevel"/>
    <w:tmpl w:val="164CA55E"/>
    <w:lvl w:ilvl="0" w:tplc="2C2C18CC">
      <w:start w:val="1"/>
      <w:numFmt w:val="bullet"/>
      <w:lvlText w:val=""/>
      <w:lvlJc w:val="left"/>
      <w:pPr>
        <w:tabs>
          <w:tab w:val="num" w:pos="420"/>
        </w:tabs>
        <w:ind w:left="420" w:hanging="360"/>
      </w:pPr>
      <w:rPr>
        <w:rFonts w:ascii="Symbol" w:hAnsi="Symbol" w:hint="default"/>
        <w:color w:val="FF6600"/>
        <w:sz w:val="18"/>
        <w:szCs w:val="18"/>
      </w:rPr>
    </w:lvl>
    <w:lvl w:ilvl="1" w:tplc="90C8BEFC">
      <w:start w:val="1"/>
      <w:numFmt w:val="bullet"/>
      <w:lvlText w:val=""/>
      <w:lvlJc w:val="left"/>
      <w:pPr>
        <w:tabs>
          <w:tab w:val="num" w:pos="1440"/>
        </w:tabs>
        <w:ind w:left="1440" w:hanging="360"/>
      </w:pPr>
      <w:rPr>
        <w:rFonts w:ascii="Wingdings 3" w:hAnsi="Wingdings 3" w:hint="default"/>
        <w:color w:val="808080"/>
        <w:sz w:val="18"/>
        <w:szCs w:val="18"/>
      </w:rPr>
    </w:lvl>
    <w:lvl w:ilvl="2" w:tplc="4910383A" w:tentative="1">
      <w:start w:val="1"/>
      <w:numFmt w:val="bullet"/>
      <w:lvlText w:val=""/>
      <w:lvlJc w:val="left"/>
      <w:pPr>
        <w:tabs>
          <w:tab w:val="num" w:pos="2160"/>
        </w:tabs>
        <w:ind w:left="2160" w:hanging="360"/>
      </w:pPr>
      <w:rPr>
        <w:rFonts w:ascii="Wingdings" w:hAnsi="Wingdings" w:hint="default"/>
      </w:rPr>
    </w:lvl>
    <w:lvl w:ilvl="3" w:tplc="5510DCD4" w:tentative="1">
      <w:start w:val="1"/>
      <w:numFmt w:val="bullet"/>
      <w:lvlText w:val=""/>
      <w:lvlJc w:val="left"/>
      <w:pPr>
        <w:tabs>
          <w:tab w:val="num" w:pos="2880"/>
        </w:tabs>
        <w:ind w:left="2880" w:hanging="360"/>
      </w:pPr>
      <w:rPr>
        <w:rFonts w:ascii="Symbol" w:hAnsi="Symbol" w:hint="default"/>
      </w:rPr>
    </w:lvl>
    <w:lvl w:ilvl="4" w:tplc="4E044C30" w:tentative="1">
      <w:start w:val="1"/>
      <w:numFmt w:val="bullet"/>
      <w:lvlText w:val="o"/>
      <w:lvlJc w:val="left"/>
      <w:pPr>
        <w:tabs>
          <w:tab w:val="num" w:pos="3600"/>
        </w:tabs>
        <w:ind w:left="3600" w:hanging="360"/>
      </w:pPr>
      <w:rPr>
        <w:rFonts w:ascii="Courier New" w:hAnsi="Courier New" w:cs="Courier New" w:hint="default"/>
      </w:rPr>
    </w:lvl>
    <w:lvl w:ilvl="5" w:tplc="2C8A119E" w:tentative="1">
      <w:start w:val="1"/>
      <w:numFmt w:val="bullet"/>
      <w:lvlText w:val=""/>
      <w:lvlJc w:val="left"/>
      <w:pPr>
        <w:tabs>
          <w:tab w:val="num" w:pos="4320"/>
        </w:tabs>
        <w:ind w:left="4320" w:hanging="360"/>
      </w:pPr>
      <w:rPr>
        <w:rFonts w:ascii="Wingdings" w:hAnsi="Wingdings" w:hint="default"/>
      </w:rPr>
    </w:lvl>
    <w:lvl w:ilvl="6" w:tplc="18721062" w:tentative="1">
      <w:start w:val="1"/>
      <w:numFmt w:val="bullet"/>
      <w:lvlText w:val=""/>
      <w:lvlJc w:val="left"/>
      <w:pPr>
        <w:tabs>
          <w:tab w:val="num" w:pos="5040"/>
        </w:tabs>
        <w:ind w:left="5040" w:hanging="360"/>
      </w:pPr>
      <w:rPr>
        <w:rFonts w:ascii="Symbol" w:hAnsi="Symbol" w:hint="default"/>
      </w:rPr>
    </w:lvl>
    <w:lvl w:ilvl="7" w:tplc="D166F45C" w:tentative="1">
      <w:start w:val="1"/>
      <w:numFmt w:val="bullet"/>
      <w:lvlText w:val="o"/>
      <w:lvlJc w:val="left"/>
      <w:pPr>
        <w:tabs>
          <w:tab w:val="num" w:pos="5760"/>
        </w:tabs>
        <w:ind w:left="5760" w:hanging="360"/>
      </w:pPr>
      <w:rPr>
        <w:rFonts w:ascii="Courier New" w:hAnsi="Courier New" w:cs="Courier New" w:hint="default"/>
      </w:rPr>
    </w:lvl>
    <w:lvl w:ilvl="8" w:tplc="F1CEF648"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3F45082A"/>
    <w:multiLevelType w:val="hybridMultilevel"/>
    <w:tmpl w:val="88E4F7DC"/>
    <w:lvl w:ilvl="0" w:tplc="040C000B">
      <w:start w:val="1"/>
      <w:numFmt w:val="bullet"/>
      <w:lvlText w:val=""/>
      <w:lvlJc w:val="left"/>
      <w:pPr>
        <w:ind w:left="360" w:hanging="360"/>
      </w:pPr>
      <w:rPr>
        <w:rFonts w:ascii="Wingdings" w:hAnsi="Wingdings" w:hint="default"/>
      </w:rPr>
    </w:lvl>
    <w:lvl w:ilvl="1" w:tplc="040C0003">
      <w:start w:val="1"/>
      <w:numFmt w:val="bullet"/>
      <w:lvlText w:val="o"/>
      <w:lvlJc w:val="left"/>
      <w:pPr>
        <w:ind w:left="1156" w:hanging="360"/>
      </w:pPr>
      <w:rPr>
        <w:rFonts w:ascii="Courier New" w:hAnsi="Courier New" w:cs="Courier New" w:hint="default"/>
      </w:rPr>
    </w:lvl>
    <w:lvl w:ilvl="2" w:tplc="040C0005" w:tentative="1">
      <w:start w:val="1"/>
      <w:numFmt w:val="bullet"/>
      <w:lvlText w:val=""/>
      <w:lvlJc w:val="left"/>
      <w:pPr>
        <w:ind w:left="1876" w:hanging="360"/>
      </w:pPr>
      <w:rPr>
        <w:rFonts w:ascii="Wingdings" w:hAnsi="Wingdings" w:hint="default"/>
      </w:rPr>
    </w:lvl>
    <w:lvl w:ilvl="3" w:tplc="040C0001" w:tentative="1">
      <w:start w:val="1"/>
      <w:numFmt w:val="bullet"/>
      <w:lvlText w:val=""/>
      <w:lvlJc w:val="left"/>
      <w:pPr>
        <w:ind w:left="2596" w:hanging="360"/>
      </w:pPr>
      <w:rPr>
        <w:rFonts w:ascii="Symbol" w:hAnsi="Symbol" w:hint="default"/>
      </w:rPr>
    </w:lvl>
    <w:lvl w:ilvl="4" w:tplc="040C0003" w:tentative="1">
      <w:start w:val="1"/>
      <w:numFmt w:val="bullet"/>
      <w:lvlText w:val="o"/>
      <w:lvlJc w:val="left"/>
      <w:pPr>
        <w:ind w:left="3316" w:hanging="360"/>
      </w:pPr>
      <w:rPr>
        <w:rFonts w:ascii="Courier New" w:hAnsi="Courier New" w:cs="Courier New" w:hint="default"/>
      </w:rPr>
    </w:lvl>
    <w:lvl w:ilvl="5" w:tplc="040C0005" w:tentative="1">
      <w:start w:val="1"/>
      <w:numFmt w:val="bullet"/>
      <w:lvlText w:val=""/>
      <w:lvlJc w:val="left"/>
      <w:pPr>
        <w:ind w:left="4036" w:hanging="360"/>
      </w:pPr>
      <w:rPr>
        <w:rFonts w:ascii="Wingdings" w:hAnsi="Wingdings" w:hint="default"/>
      </w:rPr>
    </w:lvl>
    <w:lvl w:ilvl="6" w:tplc="040C0001" w:tentative="1">
      <w:start w:val="1"/>
      <w:numFmt w:val="bullet"/>
      <w:lvlText w:val=""/>
      <w:lvlJc w:val="left"/>
      <w:pPr>
        <w:ind w:left="4756" w:hanging="360"/>
      </w:pPr>
      <w:rPr>
        <w:rFonts w:ascii="Symbol" w:hAnsi="Symbol" w:hint="default"/>
      </w:rPr>
    </w:lvl>
    <w:lvl w:ilvl="7" w:tplc="040C0003" w:tentative="1">
      <w:start w:val="1"/>
      <w:numFmt w:val="bullet"/>
      <w:lvlText w:val="o"/>
      <w:lvlJc w:val="left"/>
      <w:pPr>
        <w:ind w:left="5476" w:hanging="360"/>
      </w:pPr>
      <w:rPr>
        <w:rFonts w:ascii="Courier New" w:hAnsi="Courier New" w:cs="Courier New" w:hint="default"/>
      </w:rPr>
    </w:lvl>
    <w:lvl w:ilvl="8" w:tplc="040C0005" w:tentative="1">
      <w:start w:val="1"/>
      <w:numFmt w:val="bullet"/>
      <w:lvlText w:val=""/>
      <w:lvlJc w:val="left"/>
      <w:pPr>
        <w:ind w:left="6196" w:hanging="360"/>
      </w:pPr>
      <w:rPr>
        <w:rFonts w:ascii="Wingdings" w:hAnsi="Wingdings" w:hint="default"/>
      </w:rPr>
    </w:lvl>
  </w:abstractNum>
  <w:abstractNum w:abstractNumId="28" w15:restartNumberingAfterBreak="0">
    <w:nsid w:val="456B5DEB"/>
    <w:multiLevelType w:val="multilevel"/>
    <w:tmpl w:val="F426DB00"/>
    <w:lvl w:ilvl="0">
      <w:start w:val="1"/>
      <w:numFmt w:val="bullet"/>
      <w:pStyle w:val="Listepuces"/>
      <w:lvlText w:val=""/>
      <w:lvlJc w:val="left"/>
      <w:pPr>
        <w:tabs>
          <w:tab w:val="num" w:pos="510"/>
        </w:tabs>
        <w:ind w:left="510" w:hanging="510"/>
      </w:pPr>
      <w:rPr>
        <w:rFonts w:ascii="Wingdings" w:hAnsi="Wingdings" w:hint="default"/>
        <w:color w:val="0267AD" w:themeColor="text2"/>
      </w:rPr>
    </w:lvl>
    <w:lvl w:ilvl="1">
      <w:start w:val="1"/>
      <w:numFmt w:val="bullet"/>
      <w:pStyle w:val="Listepuces2"/>
      <w:lvlText w:val=""/>
      <w:lvlJc w:val="left"/>
      <w:pPr>
        <w:tabs>
          <w:tab w:val="num" w:pos="1021"/>
        </w:tabs>
        <w:ind w:left="1021" w:hanging="511"/>
      </w:pPr>
      <w:rPr>
        <w:rFonts w:ascii="Symbol" w:hAnsi="Symbol" w:hint="default"/>
        <w:color w:val="0267AD" w:themeColor="text2"/>
      </w:rPr>
    </w:lvl>
    <w:lvl w:ilvl="2">
      <w:start w:val="1"/>
      <w:numFmt w:val="bullet"/>
      <w:pStyle w:val="Listepuces3"/>
      <w:lvlText w:val=""/>
      <w:lvlJc w:val="left"/>
      <w:pPr>
        <w:tabs>
          <w:tab w:val="num" w:pos="1531"/>
        </w:tabs>
        <w:ind w:left="1531" w:hanging="510"/>
      </w:pPr>
      <w:rPr>
        <w:rFonts w:ascii="Wingdings" w:hAnsi="Wingdings" w:hint="default"/>
        <w:color w:val="0267AD" w:themeColor="text2"/>
      </w:rPr>
    </w:lvl>
    <w:lvl w:ilvl="3">
      <w:start w:val="1"/>
      <w:numFmt w:val="bullet"/>
      <w:pStyle w:val="Listepuces4"/>
      <w:lvlText w:val="−"/>
      <w:lvlJc w:val="left"/>
      <w:pPr>
        <w:tabs>
          <w:tab w:val="num" w:pos="2041"/>
        </w:tabs>
        <w:ind w:left="2041" w:hanging="510"/>
      </w:pPr>
      <w:rPr>
        <w:rFonts w:ascii="Franklin Gothic Book" w:hAnsi="Franklin Gothic Book" w:hint="default"/>
        <w:color w:val="0267AD" w:themeColor="text2"/>
      </w:rPr>
    </w:lvl>
    <w:lvl w:ilvl="4">
      <w:start w:val="1"/>
      <w:numFmt w:val="bullet"/>
      <w:pStyle w:val="Listepuces5"/>
      <w:lvlText w:val="o"/>
      <w:lvlJc w:val="left"/>
      <w:pPr>
        <w:tabs>
          <w:tab w:val="num" w:pos="9000"/>
        </w:tabs>
        <w:ind w:left="9000" w:hanging="360"/>
      </w:pPr>
      <w:rPr>
        <w:rFonts w:ascii="Courier New" w:hAnsi="Courier New" w:hint="default"/>
      </w:rPr>
    </w:lvl>
    <w:lvl w:ilvl="5">
      <w:start w:val="1"/>
      <w:numFmt w:val="bullet"/>
      <w:lvlText w:val=""/>
      <w:lvlJc w:val="left"/>
      <w:pPr>
        <w:tabs>
          <w:tab w:val="num" w:pos="9720"/>
        </w:tabs>
        <w:ind w:left="9720" w:hanging="360"/>
      </w:pPr>
      <w:rPr>
        <w:rFonts w:ascii="Wingdings" w:hAnsi="Wingdings" w:hint="default"/>
      </w:rPr>
    </w:lvl>
    <w:lvl w:ilvl="6">
      <w:start w:val="1"/>
      <w:numFmt w:val="bullet"/>
      <w:lvlText w:val=""/>
      <w:lvlJc w:val="left"/>
      <w:pPr>
        <w:tabs>
          <w:tab w:val="num" w:pos="10440"/>
        </w:tabs>
        <w:ind w:left="10440" w:hanging="360"/>
      </w:pPr>
      <w:rPr>
        <w:rFonts w:ascii="Symbol" w:hAnsi="Symbol" w:hint="default"/>
      </w:rPr>
    </w:lvl>
    <w:lvl w:ilvl="7">
      <w:start w:val="1"/>
      <w:numFmt w:val="bullet"/>
      <w:lvlText w:val="o"/>
      <w:lvlJc w:val="left"/>
      <w:pPr>
        <w:tabs>
          <w:tab w:val="num" w:pos="11160"/>
        </w:tabs>
        <w:ind w:left="11160" w:hanging="360"/>
      </w:pPr>
      <w:rPr>
        <w:rFonts w:ascii="Courier New" w:hAnsi="Courier New" w:cs="Courier New" w:hint="default"/>
      </w:rPr>
    </w:lvl>
    <w:lvl w:ilvl="8">
      <w:start w:val="1"/>
      <w:numFmt w:val="bullet"/>
      <w:lvlText w:val=""/>
      <w:lvlJc w:val="left"/>
      <w:pPr>
        <w:tabs>
          <w:tab w:val="num" w:pos="11880"/>
        </w:tabs>
        <w:ind w:left="11880" w:hanging="360"/>
      </w:pPr>
      <w:rPr>
        <w:rFonts w:ascii="Wingdings" w:hAnsi="Wingdings" w:hint="default"/>
      </w:rPr>
    </w:lvl>
  </w:abstractNum>
  <w:abstractNum w:abstractNumId="29" w15:restartNumberingAfterBreak="0">
    <w:nsid w:val="47A41BA4"/>
    <w:multiLevelType w:val="multilevel"/>
    <w:tmpl w:val="5544A588"/>
    <w:lvl w:ilvl="0">
      <w:numFmt w:val="bullet"/>
      <w:lvlText w:val=""/>
      <w:lvlJc w:val="left"/>
      <w:pPr>
        <w:ind w:left="927" w:hanging="567"/>
      </w:pPr>
      <w:rPr>
        <w:rFonts w:ascii="Wingdings 3" w:hAnsi="Wingdings 3"/>
        <w:color w:val="0267AD"/>
        <w:sz w:val="20"/>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0" w15:restartNumberingAfterBreak="0">
    <w:nsid w:val="47E60385"/>
    <w:multiLevelType w:val="hybridMultilevel"/>
    <w:tmpl w:val="59847CD8"/>
    <w:lvl w:ilvl="0" w:tplc="F8AED3FA">
      <w:start w:val="1"/>
      <w:numFmt w:val="bullet"/>
      <w:lvlText w:val=""/>
      <w:lvlJc w:val="left"/>
      <w:pPr>
        <w:tabs>
          <w:tab w:val="num" w:pos="420"/>
        </w:tabs>
        <w:ind w:left="420" w:hanging="360"/>
      </w:pPr>
      <w:rPr>
        <w:rFonts w:ascii="Symbol" w:hAnsi="Symbol" w:hint="default"/>
        <w:color w:val="FF6600"/>
        <w:sz w:val="18"/>
        <w:szCs w:val="18"/>
      </w:rPr>
    </w:lvl>
    <w:lvl w:ilvl="1" w:tplc="DBA03C0E" w:tentative="1">
      <w:start w:val="1"/>
      <w:numFmt w:val="bullet"/>
      <w:lvlText w:val="o"/>
      <w:lvlJc w:val="left"/>
      <w:pPr>
        <w:tabs>
          <w:tab w:val="num" w:pos="1440"/>
        </w:tabs>
        <w:ind w:left="1440" w:hanging="360"/>
      </w:pPr>
      <w:rPr>
        <w:rFonts w:ascii="Courier New" w:hAnsi="Courier New" w:cs="Courier New" w:hint="default"/>
      </w:rPr>
    </w:lvl>
    <w:lvl w:ilvl="2" w:tplc="2F9A9C6A" w:tentative="1">
      <w:start w:val="1"/>
      <w:numFmt w:val="bullet"/>
      <w:lvlText w:val=""/>
      <w:lvlJc w:val="left"/>
      <w:pPr>
        <w:tabs>
          <w:tab w:val="num" w:pos="2160"/>
        </w:tabs>
        <w:ind w:left="2160" w:hanging="360"/>
      </w:pPr>
      <w:rPr>
        <w:rFonts w:ascii="Wingdings" w:hAnsi="Wingdings" w:hint="default"/>
      </w:rPr>
    </w:lvl>
    <w:lvl w:ilvl="3" w:tplc="F75C0AEE" w:tentative="1">
      <w:start w:val="1"/>
      <w:numFmt w:val="bullet"/>
      <w:lvlText w:val=""/>
      <w:lvlJc w:val="left"/>
      <w:pPr>
        <w:tabs>
          <w:tab w:val="num" w:pos="2880"/>
        </w:tabs>
        <w:ind w:left="2880" w:hanging="360"/>
      </w:pPr>
      <w:rPr>
        <w:rFonts w:ascii="Symbol" w:hAnsi="Symbol" w:hint="default"/>
      </w:rPr>
    </w:lvl>
    <w:lvl w:ilvl="4" w:tplc="CE6448BC" w:tentative="1">
      <w:start w:val="1"/>
      <w:numFmt w:val="bullet"/>
      <w:lvlText w:val="o"/>
      <w:lvlJc w:val="left"/>
      <w:pPr>
        <w:tabs>
          <w:tab w:val="num" w:pos="3600"/>
        </w:tabs>
        <w:ind w:left="3600" w:hanging="360"/>
      </w:pPr>
      <w:rPr>
        <w:rFonts w:ascii="Courier New" w:hAnsi="Courier New" w:cs="Courier New" w:hint="default"/>
      </w:rPr>
    </w:lvl>
    <w:lvl w:ilvl="5" w:tplc="BCB29D26" w:tentative="1">
      <w:start w:val="1"/>
      <w:numFmt w:val="bullet"/>
      <w:lvlText w:val=""/>
      <w:lvlJc w:val="left"/>
      <w:pPr>
        <w:tabs>
          <w:tab w:val="num" w:pos="4320"/>
        </w:tabs>
        <w:ind w:left="4320" w:hanging="360"/>
      </w:pPr>
      <w:rPr>
        <w:rFonts w:ascii="Wingdings" w:hAnsi="Wingdings" w:hint="default"/>
      </w:rPr>
    </w:lvl>
    <w:lvl w:ilvl="6" w:tplc="37A0694C" w:tentative="1">
      <w:start w:val="1"/>
      <w:numFmt w:val="bullet"/>
      <w:lvlText w:val=""/>
      <w:lvlJc w:val="left"/>
      <w:pPr>
        <w:tabs>
          <w:tab w:val="num" w:pos="5040"/>
        </w:tabs>
        <w:ind w:left="5040" w:hanging="360"/>
      </w:pPr>
      <w:rPr>
        <w:rFonts w:ascii="Symbol" w:hAnsi="Symbol" w:hint="default"/>
      </w:rPr>
    </w:lvl>
    <w:lvl w:ilvl="7" w:tplc="0BF40FF6" w:tentative="1">
      <w:start w:val="1"/>
      <w:numFmt w:val="bullet"/>
      <w:lvlText w:val="o"/>
      <w:lvlJc w:val="left"/>
      <w:pPr>
        <w:tabs>
          <w:tab w:val="num" w:pos="5760"/>
        </w:tabs>
        <w:ind w:left="5760" w:hanging="360"/>
      </w:pPr>
      <w:rPr>
        <w:rFonts w:ascii="Courier New" w:hAnsi="Courier New" w:cs="Courier New" w:hint="default"/>
      </w:rPr>
    </w:lvl>
    <w:lvl w:ilvl="8" w:tplc="9BC2E862"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86F0C51"/>
    <w:multiLevelType w:val="hybridMultilevel"/>
    <w:tmpl w:val="6B3EA810"/>
    <w:lvl w:ilvl="0" w:tplc="7C0C66B0">
      <w:start w:val="1"/>
      <w:numFmt w:val="bullet"/>
      <w:lvlText w:val=""/>
      <w:lvlJc w:val="left"/>
      <w:pPr>
        <w:tabs>
          <w:tab w:val="num" w:pos="644"/>
        </w:tabs>
        <w:ind w:left="644" w:hanging="360"/>
      </w:pPr>
      <w:rPr>
        <w:rFonts w:ascii="Symbol" w:hAnsi="Symbol" w:hint="default"/>
        <w:color w:val="FF6600"/>
        <w:sz w:val="18"/>
        <w:szCs w:val="18"/>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4ED63C44"/>
    <w:multiLevelType w:val="multilevel"/>
    <w:tmpl w:val="2A42A584"/>
    <w:lvl w:ilvl="0">
      <w:start w:val="1"/>
      <w:numFmt w:val="decimal"/>
      <w:pStyle w:val="Titre1"/>
      <w:lvlText w:val="%1."/>
      <w:lvlJc w:val="left"/>
      <w:pPr>
        <w:ind w:left="1134" w:hanging="1134"/>
      </w:pPr>
      <w:rPr>
        <w:rFonts w:asciiTheme="majorHAnsi" w:hAnsiTheme="majorHAnsi" w:hint="default"/>
        <w:color w:val="0267AD"/>
      </w:rPr>
    </w:lvl>
    <w:lvl w:ilvl="1">
      <w:start w:val="1"/>
      <w:numFmt w:val="decimal"/>
      <w:pStyle w:val="Titre2"/>
      <w:lvlText w:val="%1.%2."/>
      <w:lvlJc w:val="left"/>
      <w:pPr>
        <w:ind w:left="1134" w:hanging="1134"/>
      </w:pPr>
      <w:rPr>
        <w:rFonts w:asciiTheme="majorHAnsi" w:hAnsiTheme="majorHAnsi" w:hint="default"/>
        <w:color w:val="0081C6"/>
      </w:rPr>
    </w:lvl>
    <w:lvl w:ilvl="2">
      <w:start w:val="1"/>
      <w:numFmt w:val="decimal"/>
      <w:pStyle w:val="Titre3"/>
      <w:lvlText w:val="%1.%2.%3."/>
      <w:lvlJc w:val="left"/>
      <w:pPr>
        <w:ind w:left="1134" w:hanging="1134"/>
      </w:pPr>
      <w:rPr>
        <w:rFonts w:asciiTheme="majorHAnsi" w:hAnsiTheme="majorHAnsi" w:hint="default"/>
        <w:color w:val="0081C6"/>
      </w:rPr>
    </w:lvl>
    <w:lvl w:ilvl="3">
      <w:start w:val="1"/>
      <w:numFmt w:val="decimal"/>
      <w:lvlText w:val="%1.%2.%3.%4."/>
      <w:lvlJc w:val="left"/>
      <w:pPr>
        <w:ind w:left="1134" w:hanging="1134"/>
      </w:pPr>
      <w:rPr>
        <w:rFonts w:asciiTheme="majorHAnsi" w:hAnsiTheme="majorHAnsi" w:hint="default"/>
        <w:color w:val="0081C6"/>
      </w:rPr>
    </w:lvl>
    <w:lvl w:ilvl="4">
      <w:start w:val="1"/>
      <w:numFmt w:val="decimal"/>
      <w:lvlText w:val="%1.%2.%3.%4.%5."/>
      <w:lvlJc w:val="left"/>
      <w:pPr>
        <w:ind w:left="1134" w:hanging="1134"/>
      </w:pPr>
      <w:rPr>
        <w:rFonts w:asciiTheme="majorHAnsi" w:hAnsiTheme="majorHAnsi" w:hint="default"/>
        <w:color w:val="0081C6"/>
      </w:rPr>
    </w:lvl>
    <w:lvl w:ilvl="5">
      <w:start w:val="1"/>
      <w:numFmt w:val="decimal"/>
      <w:lvlText w:val="%1.%2.%3.%4.%5.%6."/>
      <w:lvlJc w:val="left"/>
      <w:pPr>
        <w:ind w:left="1134" w:hanging="1134"/>
      </w:pPr>
      <w:rPr>
        <w:rFonts w:hint="default"/>
      </w:rPr>
    </w:lvl>
    <w:lvl w:ilvl="6">
      <w:start w:val="1"/>
      <w:numFmt w:val="decimal"/>
      <w:lvlText w:val="%1.%2.%3.%4.%5.%6.%7."/>
      <w:lvlJc w:val="left"/>
      <w:pPr>
        <w:ind w:left="1134" w:hanging="1134"/>
      </w:pPr>
      <w:rPr>
        <w:rFonts w:hint="default"/>
      </w:rPr>
    </w:lvl>
    <w:lvl w:ilvl="7">
      <w:start w:val="1"/>
      <w:numFmt w:val="decimal"/>
      <w:lvlText w:val="%1.%2.%3.%4.%5.%6.%7.%8."/>
      <w:lvlJc w:val="left"/>
      <w:pPr>
        <w:ind w:left="1134" w:hanging="1134"/>
      </w:pPr>
      <w:rPr>
        <w:rFonts w:hint="default"/>
      </w:rPr>
    </w:lvl>
    <w:lvl w:ilvl="8">
      <w:start w:val="1"/>
      <w:numFmt w:val="decimal"/>
      <w:lvlText w:val="%1.%2.%3.%4.%5.%6.%7.%8.%9."/>
      <w:lvlJc w:val="left"/>
      <w:pPr>
        <w:ind w:left="1134" w:hanging="1134"/>
      </w:pPr>
      <w:rPr>
        <w:rFonts w:hint="default"/>
      </w:rPr>
    </w:lvl>
  </w:abstractNum>
  <w:abstractNum w:abstractNumId="33" w15:restartNumberingAfterBreak="0">
    <w:nsid w:val="5595746C"/>
    <w:multiLevelType w:val="hybridMultilevel"/>
    <w:tmpl w:val="2D8A5A8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4" w15:restartNumberingAfterBreak="0">
    <w:nsid w:val="59B77ECA"/>
    <w:multiLevelType w:val="hybridMultilevel"/>
    <w:tmpl w:val="A61296B4"/>
    <w:lvl w:ilvl="0" w:tplc="040C000D">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5" w15:restartNumberingAfterBreak="0">
    <w:nsid w:val="5EE37035"/>
    <w:multiLevelType w:val="hybridMultilevel"/>
    <w:tmpl w:val="C4CEBBB2"/>
    <w:lvl w:ilvl="0" w:tplc="040C0001">
      <w:start w:val="1"/>
      <w:numFmt w:val="bullet"/>
      <w:lvlText w:val=""/>
      <w:lvlJc w:val="left"/>
      <w:pPr>
        <w:ind w:left="1080" w:hanging="360"/>
      </w:pPr>
      <w:rPr>
        <w:rFonts w:ascii="Symbol" w:hAnsi="Symbol" w:hint="default"/>
        <w:color w:val="13404D" w:themeColor="text1"/>
      </w:rPr>
    </w:lvl>
    <w:lvl w:ilvl="1" w:tplc="040C0003" w:tentative="1">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36" w15:restartNumberingAfterBreak="0">
    <w:nsid w:val="5FAA50BE"/>
    <w:multiLevelType w:val="hybridMultilevel"/>
    <w:tmpl w:val="E0D8566E"/>
    <w:lvl w:ilvl="0" w:tplc="7C0C66B0">
      <w:start w:val="1"/>
      <w:numFmt w:val="bullet"/>
      <w:lvlText w:val=""/>
      <w:lvlJc w:val="left"/>
      <w:pPr>
        <w:tabs>
          <w:tab w:val="num" w:pos="720"/>
        </w:tabs>
        <w:ind w:left="720" w:hanging="360"/>
      </w:pPr>
      <w:rPr>
        <w:rFonts w:ascii="Symbol" w:hAnsi="Symbol" w:hint="default"/>
        <w:color w:val="FF6600"/>
        <w:sz w:val="18"/>
        <w:szCs w:val="18"/>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61F3610A"/>
    <w:multiLevelType w:val="hybridMultilevel"/>
    <w:tmpl w:val="1B26F35A"/>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8" w15:restartNumberingAfterBreak="0">
    <w:nsid w:val="622C6CF3"/>
    <w:multiLevelType w:val="hybridMultilevel"/>
    <w:tmpl w:val="E9449D4A"/>
    <w:lvl w:ilvl="0" w:tplc="1CF65220">
      <w:numFmt w:val="bullet"/>
      <w:lvlText w:val="-"/>
      <w:lvlJc w:val="left"/>
      <w:pPr>
        <w:ind w:left="720" w:hanging="360"/>
      </w:pPr>
      <w:rPr>
        <w:rFonts w:ascii="Times New Roman" w:eastAsia="Times New Roman"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9" w15:restartNumberingAfterBreak="0">
    <w:nsid w:val="6ABE5744"/>
    <w:multiLevelType w:val="multilevel"/>
    <w:tmpl w:val="F08818F2"/>
    <w:lvl w:ilvl="0">
      <w:start w:val="1"/>
      <w:numFmt w:val="bullet"/>
      <w:lvlText w:val=""/>
      <w:lvlJc w:val="left"/>
      <w:pPr>
        <w:tabs>
          <w:tab w:val="num" w:pos="510"/>
        </w:tabs>
        <w:ind w:left="510" w:hanging="510"/>
      </w:pPr>
      <w:rPr>
        <w:rFonts w:ascii="Wingdings" w:hAnsi="Wingdings" w:hint="default"/>
        <w:color w:val="FF6600"/>
      </w:rPr>
    </w:lvl>
    <w:lvl w:ilvl="1">
      <w:start w:val="1"/>
      <w:numFmt w:val="bullet"/>
      <w:lvlText w:val=""/>
      <w:lvlJc w:val="left"/>
      <w:pPr>
        <w:tabs>
          <w:tab w:val="num" w:pos="1021"/>
        </w:tabs>
        <w:ind w:left="1021" w:hanging="511"/>
      </w:pPr>
      <w:rPr>
        <w:rFonts w:ascii="Wingdings" w:hAnsi="Wingdings" w:cs="Times New Roman" w:hint="default"/>
        <w:color w:val="999999"/>
      </w:rPr>
    </w:lvl>
    <w:lvl w:ilvl="2">
      <w:start w:val="1"/>
      <w:numFmt w:val="bullet"/>
      <w:lvlText w:val="■"/>
      <w:lvlJc w:val="left"/>
      <w:pPr>
        <w:tabs>
          <w:tab w:val="num" w:pos="1531"/>
        </w:tabs>
        <w:ind w:left="1531" w:hanging="510"/>
      </w:pPr>
      <w:rPr>
        <w:rFonts w:ascii="Times New Roman" w:hAnsi="Times New Roman" w:cs="Times New Roman" w:hint="default"/>
        <w:color w:val="999999"/>
      </w:rPr>
    </w:lvl>
    <w:lvl w:ilvl="3">
      <w:start w:val="1"/>
      <w:numFmt w:val="bullet"/>
      <w:pStyle w:val="Titre4"/>
      <w:lvlText w:val="□"/>
      <w:lvlJc w:val="left"/>
      <w:pPr>
        <w:tabs>
          <w:tab w:val="num" w:pos="2041"/>
        </w:tabs>
        <w:ind w:left="2041" w:hanging="510"/>
      </w:pPr>
      <w:rPr>
        <w:rFonts w:ascii="Times New Roman" w:hAnsi="Times New Roman" w:cs="Times New Roman" w:hint="default"/>
        <w:color w:val="999999"/>
      </w:rPr>
    </w:lvl>
    <w:lvl w:ilvl="4">
      <w:start w:val="1"/>
      <w:numFmt w:val="bullet"/>
      <w:lvlText w:val="o"/>
      <w:lvlJc w:val="left"/>
      <w:pPr>
        <w:tabs>
          <w:tab w:val="num" w:pos="9000"/>
        </w:tabs>
        <w:ind w:left="9000" w:hanging="360"/>
      </w:pPr>
      <w:rPr>
        <w:rFonts w:ascii="Courier New" w:hAnsi="Courier New" w:cs="Courier New" w:hint="default"/>
      </w:rPr>
    </w:lvl>
    <w:lvl w:ilvl="5">
      <w:start w:val="1"/>
      <w:numFmt w:val="bullet"/>
      <w:lvlText w:val=""/>
      <w:lvlJc w:val="left"/>
      <w:pPr>
        <w:tabs>
          <w:tab w:val="num" w:pos="9720"/>
        </w:tabs>
        <w:ind w:left="9720" w:hanging="360"/>
      </w:pPr>
      <w:rPr>
        <w:rFonts w:ascii="Wingdings" w:hAnsi="Wingdings" w:hint="default"/>
      </w:rPr>
    </w:lvl>
    <w:lvl w:ilvl="6">
      <w:start w:val="1"/>
      <w:numFmt w:val="bullet"/>
      <w:lvlText w:val=""/>
      <w:lvlJc w:val="left"/>
      <w:pPr>
        <w:tabs>
          <w:tab w:val="num" w:pos="10440"/>
        </w:tabs>
        <w:ind w:left="10440" w:hanging="360"/>
      </w:pPr>
      <w:rPr>
        <w:rFonts w:ascii="Symbol" w:hAnsi="Symbol" w:hint="default"/>
      </w:rPr>
    </w:lvl>
    <w:lvl w:ilvl="7">
      <w:start w:val="1"/>
      <w:numFmt w:val="bullet"/>
      <w:lvlText w:val="o"/>
      <w:lvlJc w:val="left"/>
      <w:pPr>
        <w:tabs>
          <w:tab w:val="num" w:pos="11160"/>
        </w:tabs>
        <w:ind w:left="11160" w:hanging="360"/>
      </w:pPr>
      <w:rPr>
        <w:rFonts w:ascii="Courier New" w:hAnsi="Courier New" w:cs="Courier New" w:hint="default"/>
      </w:rPr>
    </w:lvl>
    <w:lvl w:ilvl="8">
      <w:start w:val="1"/>
      <w:numFmt w:val="bullet"/>
      <w:lvlText w:val=""/>
      <w:lvlJc w:val="left"/>
      <w:pPr>
        <w:tabs>
          <w:tab w:val="num" w:pos="11880"/>
        </w:tabs>
        <w:ind w:left="11880" w:hanging="360"/>
      </w:pPr>
      <w:rPr>
        <w:rFonts w:ascii="Wingdings" w:hAnsi="Wingdings" w:hint="default"/>
      </w:rPr>
    </w:lvl>
  </w:abstractNum>
  <w:abstractNum w:abstractNumId="40" w15:restartNumberingAfterBreak="0">
    <w:nsid w:val="76974837"/>
    <w:multiLevelType w:val="multilevel"/>
    <w:tmpl w:val="56BCBFBE"/>
    <w:lvl w:ilvl="0">
      <w:numFmt w:val="bullet"/>
      <w:lvlText w:val=""/>
      <w:lvlJc w:val="left"/>
      <w:pPr>
        <w:ind w:left="627" w:hanging="567"/>
      </w:pPr>
      <w:rPr>
        <w:rFonts w:ascii="Wingdings 3" w:hAnsi="Wingdings 3"/>
        <w:color w:val="0267AD"/>
        <w:sz w:val="20"/>
        <w:szCs w:val="18"/>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1" w15:restartNumberingAfterBreak="0">
    <w:nsid w:val="76FB4F5C"/>
    <w:multiLevelType w:val="hybridMultilevel"/>
    <w:tmpl w:val="A300B3CC"/>
    <w:lvl w:ilvl="0" w:tplc="040C0001">
      <w:start w:val="1"/>
      <w:numFmt w:val="bullet"/>
      <w:lvlText w:val=""/>
      <w:lvlJc w:val="left"/>
      <w:pPr>
        <w:ind w:left="777" w:hanging="360"/>
      </w:pPr>
      <w:rPr>
        <w:rFonts w:ascii="Symbol" w:hAnsi="Symbol" w:hint="default"/>
      </w:rPr>
    </w:lvl>
    <w:lvl w:ilvl="1" w:tplc="040C0003" w:tentative="1">
      <w:start w:val="1"/>
      <w:numFmt w:val="bullet"/>
      <w:lvlText w:val="o"/>
      <w:lvlJc w:val="left"/>
      <w:pPr>
        <w:ind w:left="1497" w:hanging="360"/>
      </w:pPr>
      <w:rPr>
        <w:rFonts w:ascii="Courier New" w:hAnsi="Courier New" w:cs="Courier New" w:hint="default"/>
      </w:rPr>
    </w:lvl>
    <w:lvl w:ilvl="2" w:tplc="040C0005" w:tentative="1">
      <w:start w:val="1"/>
      <w:numFmt w:val="bullet"/>
      <w:lvlText w:val=""/>
      <w:lvlJc w:val="left"/>
      <w:pPr>
        <w:ind w:left="2217" w:hanging="360"/>
      </w:pPr>
      <w:rPr>
        <w:rFonts w:ascii="Wingdings" w:hAnsi="Wingdings" w:hint="default"/>
      </w:rPr>
    </w:lvl>
    <w:lvl w:ilvl="3" w:tplc="040C0001" w:tentative="1">
      <w:start w:val="1"/>
      <w:numFmt w:val="bullet"/>
      <w:lvlText w:val=""/>
      <w:lvlJc w:val="left"/>
      <w:pPr>
        <w:ind w:left="2937" w:hanging="360"/>
      </w:pPr>
      <w:rPr>
        <w:rFonts w:ascii="Symbol" w:hAnsi="Symbol" w:hint="default"/>
      </w:rPr>
    </w:lvl>
    <w:lvl w:ilvl="4" w:tplc="040C0003" w:tentative="1">
      <w:start w:val="1"/>
      <w:numFmt w:val="bullet"/>
      <w:lvlText w:val="o"/>
      <w:lvlJc w:val="left"/>
      <w:pPr>
        <w:ind w:left="3657" w:hanging="360"/>
      </w:pPr>
      <w:rPr>
        <w:rFonts w:ascii="Courier New" w:hAnsi="Courier New" w:cs="Courier New" w:hint="default"/>
      </w:rPr>
    </w:lvl>
    <w:lvl w:ilvl="5" w:tplc="040C0005" w:tentative="1">
      <w:start w:val="1"/>
      <w:numFmt w:val="bullet"/>
      <w:lvlText w:val=""/>
      <w:lvlJc w:val="left"/>
      <w:pPr>
        <w:ind w:left="4377" w:hanging="360"/>
      </w:pPr>
      <w:rPr>
        <w:rFonts w:ascii="Wingdings" w:hAnsi="Wingdings" w:hint="default"/>
      </w:rPr>
    </w:lvl>
    <w:lvl w:ilvl="6" w:tplc="040C0001" w:tentative="1">
      <w:start w:val="1"/>
      <w:numFmt w:val="bullet"/>
      <w:lvlText w:val=""/>
      <w:lvlJc w:val="left"/>
      <w:pPr>
        <w:ind w:left="5097" w:hanging="360"/>
      </w:pPr>
      <w:rPr>
        <w:rFonts w:ascii="Symbol" w:hAnsi="Symbol" w:hint="default"/>
      </w:rPr>
    </w:lvl>
    <w:lvl w:ilvl="7" w:tplc="040C0003" w:tentative="1">
      <w:start w:val="1"/>
      <w:numFmt w:val="bullet"/>
      <w:lvlText w:val="o"/>
      <w:lvlJc w:val="left"/>
      <w:pPr>
        <w:ind w:left="5817" w:hanging="360"/>
      </w:pPr>
      <w:rPr>
        <w:rFonts w:ascii="Courier New" w:hAnsi="Courier New" w:cs="Courier New" w:hint="default"/>
      </w:rPr>
    </w:lvl>
    <w:lvl w:ilvl="8" w:tplc="040C0005" w:tentative="1">
      <w:start w:val="1"/>
      <w:numFmt w:val="bullet"/>
      <w:lvlText w:val=""/>
      <w:lvlJc w:val="left"/>
      <w:pPr>
        <w:ind w:left="6537" w:hanging="360"/>
      </w:pPr>
      <w:rPr>
        <w:rFonts w:ascii="Wingdings" w:hAnsi="Wingdings" w:hint="default"/>
      </w:rPr>
    </w:lvl>
  </w:abstractNum>
  <w:abstractNum w:abstractNumId="42" w15:restartNumberingAfterBreak="0">
    <w:nsid w:val="77135A03"/>
    <w:multiLevelType w:val="hybridMultilevel"/>
    <w:tmpl w:val="FA202826"/>
    <w:lvl w:ilvl="0" w:tplc="040C000B">
      <w:start w:val="1"/>
      <w:numFmt w:val="bullet"/>
      <w:lvlText w:val=""/>
      <w:lvlJc w:val="left"/>
      <w:pPr>
        <w:ind w:left="786" w:hanging="360"/>
      </w:pPr>
      <w:rPr>
        <w:rFonts w:ascii="Wingdings" w:hAnsi="Wingdings" w:hint="default"/>
      </w:rPr>
    </w:lvl>
    <w:lvl w:ilvl="1" w:tplc="040C0003" w:tentative="1">
      <w:start w:val="1"/>
      <w:numFmt w:val="bullet"/>
      <w:lvlText w:val="o"/>
      <w:lvlJc w:val="left"/>
      <w:pPr>
        <w:ind w:left="1506" w:hanging="360"/>
      </w:pPr>
      <w:rPr>
        <w:rFonts w:ascii="Courier New" w:hAnsi="Courier New" w:cs="Courier New" w:hint="default"/>
      </w:rPr>
    </w:lvl>
    <w:lvl w:ilvl="2" w:tplc="040C0005" w:tentative="1">
      <w:start w:val="1"/>
      <w:numFmt w:val="bullet"/>
      <w:lvlText w:val=""/>
      <w:lvlJc w:val="left"/>
      <w:pPr>
        <w:ind w:left="2226" w:hanging="360"/>
      </w:pPr>
      <w:rPr>
        <w:rFonts w:ascii="Wingdings" w:hAnsi="Wingdings" w:hint="default"/>
      </w:rPr>
    </w:lvl>
    <w:lvl w:ilvl="3" w:tplc="040C0001" w:tentative="1">
      <w:start w:val="1"/>
      <w:numFmt w:val="bullet"/>
      <w:lvlText w:val=""/>
      <w:lvlJc w:val="left"/>
      <w:pPr>
        <w:ind w:left="2946" w:hanging="360"/>
      </w:pPr>
      <w:rPr>
        <w:rFonts w:ascii="Symbol" w:hAnsi="Symbol" w:hint="default"/>
      </w:rPr>
    </w:lvl>
    <w:lvl w:ilvl="4" w:tplc="040C0003" w:tentative="1">
      <w:start w:val="1"/>
      <w:numFmt w:val="bullet"/>
      <w:lvlText w:val="o"/>
      <w:lvlJc w:val="left"/>
      <w:pPr>
        <w:ind w:left="3666" w:hanging="360"/>
      </w:pPr>
      <w:rPr>
        <w:rFonts w:ascii="Courier New" w:hAnsi="Courier New" w:cs="Courier New" w:hint="default"/>
      </w:rPr>
    </w:lvl>
    <w:lvl w:ilvl="5" w:tplc="040C0005" w:tentative="1">
      <w:start w:val="1"/>
      <w:numFmt w:val="bullet"/>
      <w:lvlText w:val=""/>
      <w:lvlJc w:val="left"/>
      <w:pPr>
        <w:ind w:left="4386" w:hanging="360"/>
      </w:pPr>
      <w:rPr>
        <w:rFonts w:ascii="Wingdings" w:hAnsi="Wingdings" w:hint="default"/>
      </w:rPr>
    </w:lvl>
    <w:lvl w:ilvl="6" w:tplc="040C0001" w:tentative="1">
      <w:start w:val="1"/>
      <w:numFmt w:val="bullet"/>
      <w:lvlText w:val=""/>
      <w:lvlJc w:val="left"/>
      <w:pPr>
        <w:ind w:left="5106" w:hanging="360"/>
      </w:pPr>
      <w:rPr>
        <w:rFonts w:ascii="Symbol" w:hAnsi="Symbol" w:hint="default"/>
      </w:rPr>
    </w:lvl>
    <w:lvl w:ilvl="7" w:tplc="040C0003" w:tentative="1">
      <w:start w:val="1"/>
      <w:numFmt w:val="bullet"/>
      <w:lvlText w:val="o"/>
      <w:lvlJc w:val="left"/>
      <w:pPr>
        <w:ind w:left="5826" w:hanging="360"/>
      </w:pPr>
      <w:rPr>
        <w:rFonts w:ascii="Courier New" w:hAnsi="Courier New" w:cs="Courier New" w:hint="default"/>
      </w:rPr>
    </w:lvl>
    <w:lvl w:ilvl="8" w:tplc="040C0005" w:tentative="1">
      <w:start w:val="1"/>
      <w:numFmt w:val="bullet"/>
      <w:lvlText w:val=""/>
      <w:lvlJc w:val="left"/>
      <w:pPr>
        <w:ind w:left="6546" w:hanging="360"/>
      </w:pPr>
      <w:rPr>
        <w:rFonts w:ascii="Wingdings" w:hAnsi="Wingdings" w:hint="default"/>
      </w:rPr>
    </w:lvl>
  </w:abstractNum>
  <w:abstractNum w:abstractNumId="43" w15:restartNumberingAfterBreak="0">
    <w:nsid w:val="77704764"/>
    <w:multiLevelType w:val="hybridMultilevel"/>
    <w:tmpl w:val="3BFA2EF2"/>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4" w15:restartNumberingAfterBreak="0">
    <w:nsid w:val="7FD73A97"/>
    <w:multiLevelType w:val="hybridMultilevel"/>
    <w:tmpl w:val="FA203F74"/>
    <w:lvl w:ilvl="0" w:tplc="040C000F">
      <w:start w:val="1"/>
      <w:numFmt w:val="decimal"/>
      <w:lvlText w:val="%1."/>
      <w:lvlJc w:val="left"/>
      <w:pPr>
        <w:ind w:left="716" w:hanging="360"/>
      </w:pPr>
    </w:lvl>
    <w:lvl w:ilvl="1" w:tplc="040C0019">
      <w:start w:val="1"/>
      <w:numFmt w:val="lowerLetter"/>
      <w:lvlText w:val="%2."/>
      <w:lvlJc w:val="left"/>
      <w:pPr>
        <w:ind w:left="1436" w:hanging="360"/>
      </w:pPr>
    </w:lvl>
    <w:lvl w:ilvl="2" w:tplc="040C001B">
      <w:start w:val="1"/>
      <w:numFmt w:val="lowerRoman"/>
      <w:lvlText w:val="%3."/>
      <w:lvlJc w:val="right"/>
      <w:pPr>
        <w:ind w:left="2156" w:hanging="180"/>
      </w:pPr>
    </w:lvl>
    <w:lvl w:ilvl="3" w:tplc="040C000F">
      <w:start w:val="1"/>
      <w:numFmt w:val="decimal"/>
      <w:lvlText w:val="%4."/>
      <w:lvlJc w:val="left"/>
      <w:pPr>
        <w:ind w:left="2876" w:hanging="360"/>
      </w:pPr>
    </w:lvl>
    <w:lvl w:ilvl="4" w:tplc="040C0019">
      <w:start w:val="1"/>
      <w:numFmt w:val="lowerLetter"/>
      <w:lvlText w:val="%5."/>
      <w:lvlJc w:val="left"/>
      <w:pPr>
        <w:ind w:left="3596" w:hanging="360"/>
      </w:pPr>
    </w:lvl>
    <w:lvl w:ilvl="5" w:tplc="040C001B">
      <w:start w:val="1"/>
      <w:numFmt w:val="lowerRoman"/>
      <w:lvlText w:val="%6."/>
      <w:lvlJc w:val="right"/>
      <w:pPr>
        <w:ind w:left="4316" w:hanging="180"/>
      </w:pPr>
    </w:lvl>
    <w:lvl w:ilvl="6" w:tplc="040C000F">
      <w:start w:val="1"/>
      <w:numFmt w:val="decimal"/>
      <w:lvlText w:val="%7."/>
      <w:lvlJc w:val="left"/>
      <w:pPr>
        <w:ind w:left="5036" w:hanging="360"/>
      </w:pPr>
    </w:lvl>
    <w:lvl w:ilvl="7" w:tplc="040C0019">
      <w:start w:val="1"/>
      <w:numFmt w:val="lowerLetter"/>
      <w:lvlText w:val="%8."/>
      <w:lvlJc w:val="left"/>
      <w:pPr>
        <w:ind w:left="5756" w:hanging="360"/>
      </w:pPr>
    </w:lvl>
    <w:lvl w:ilvl="8" w:tplc="040C001B">
      <w:start w:val="1"/>
      <w:numFmt w:val="lowerRoman"/>
      <w:lvlText w:val="%9."/>
      <w:lvlJc w:val="right"/>
      <w:pPr>
        <w:ind w:left="6476" w:hanging="180"/>
      </w:pPr>
    </w:lvl>
  </w:abstractNum>
  <w:num w:numId="1" w16cid:durableId="981231612">
    <w:abstractNumId w:val="0"/>
  </w:num>
  <w:num w:numId="2" w16cid:durableId="476149807">
    <w:abstractNumId w:val="39"/>
  </w:num>
  <w:num w:numId="3" w16cid:durableId="1504590398">
    <w:abstractNumId w:val="16"/>
  </w:num>
  <w:num w:numId="4" w16cid:durableId="787817012">
    <w:abstractNumId w:val="32"/>
  </w:num>
  <w:num w:numId="5" w16cid:durableId="978340359">
    <w:abstractNumId w:val="28"/>
  </w:num>
  <w:num w:numId="6" w16cid:durableId="596015305">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848324500">
    <w:abstractNumId w:val="44"/>
  </w:num>
  <w:num w:numId="8" w16cid:durableId="440535146">
    <w:abstractNumId w:val="20"/>
  </w:num>
  <w:num w:numId="9" w16cid:durableId="185414923">
    <w:abstractNumId w:val="12"/>
  </w:num>
  <w:num w:numId="10" w16cid:durableId="478503967">
    <w:abstractNumId w:val="1"/>
  </w:num>
  <w:num w:numId="11" w16cid:durableId="563376444">
    <w:abstractNumId w:val="30"/>
  </w:num>
  <w:num w:numId="12" w16cid:durableId="1808427439">
    <w:abstractNumId w:val="24"/>
  </w:num>
  <w:num w:numId="13" w16cid:durableId="950355425">
    <w:abstractNumId w:val="26"/>
  </w:num>
  <w:num w:numId="14" w16cid:durableId="944267196">
    <w:abstractNumId w:val="31"/>
  </w:num>
  <w:num w:numId="15" w16cid:durableId="1829324591">
    <w:abstractNumId w:val="8"/>
  </w:num>
  <w:num w:numId="16" w16cid:durableId="1948927728">
    <w:abstractNumId w:val="36"/>
  </w:num>
  <w:num w:numId="17" w16cid:durableId="1779643782">
    <w:abstractNumId w:val="33"/>
  </w:num>
  <w:num w:numId="18" w16cid:durableId="202718808">
    <w:abstractNumId w:val="28"/>
  </w:num>
  <w:num w:numId="19" w16cid:durableId="1462651751">
    <w:abstractNumId w:val="28"/>
  </w:num>
  <w:num w:numId="20" w16cid:durableId="2136631068">
    <w:abstractNumId w:val="28"/>
  </w:num>
  <w:num w:numId="21" w16cid:durableId="1841460562">
    <w:abstractNumId w:val="28"/>
  </w:num>
  <w:num w:numId="22" w16cid:durableId="1772625469">
    <w:abstractNumId w:val="25"/>
  </w:num>
  <w:num w:numId="23" w16cid:durableId="934092645">
    <w:abstractNumId w:val="29"/>
  </w:num>
  <w:num w:numId="24" w16cid:durableId="1273174395">
    <w:abstractNumId w:val="23"/>
  </w:num>
  <w:num w:numId="25" w16cid:durableId="794717473">
    <w:abstractNumId w:val="17"/>
  </w:num>
  <w:num w:numId="26" w16cid:durableId="1863320143">
    <w:abstractNumId w:val="35"/>
  </w:num>
  <w:num w:numId="27" w16cid:durableId="1426685040">
    <w:abstractNumId w:val="40"/>
  </w:num>
  <w:num w:numId="28" w16cid:durableId="283275613">
    <w:abstractNumId w:val="27"/>
  </w:num>
  <w:num w:numId="29" w16cid:durableId="499777962">
    <w:abstractNumId w:val="7"/>
  </w:num>
  <w:num w:numId="30" w16cid:durableId="2124496606">
    <w:abstractNumId w:val="9"/>
  </w:num>
  <w:num w:numId="31" w16cid:durableId="713235504">
    <w:abstractNumId w:val="11"/>
  </w:num>
  <w:num w:numId="32" w16cid:durableId="402222790">
    <w:abstractNumId w:val="34"/>
  </w:num>
  <w:num w:numId="33" w16cid:durableId="112017096">
    <w:abstractNumId w:val="41"/>
  </w:num>
  <w:num w:numId="34" w16cid:durableId="118425207">
    <w:abstractNumId w:val="5"/>
  </w:num>
  <w:num w:numId="35" w16cid:durableId="1694720906">
    <w:abstractNumId w:val="22"/>
  </w:num>
  <w:num w:numId="36" w16cid:durableId="1914464769">
    <w:abstractNumId w:val="6"/>
  </w:num>
  <w:num w:numId="37" w16cid:durableId="1806852775">
    <w:abstractNumId w:val="13"/>
  </w:num>
  <w:num w:numId="38" w16cid:durableId="1533571326">
    <w:abstractNumId w:val="10"/>
  </w:num>
  <w:num w:numId="39" w16cid:durableId="33778324">
    <w:abstractNumId w:val="43"/>
  </w:num>
  <w:num w:numId="40" w16cid:durableId="501626052">
    <w:abstractNumId w:val="15"/>
  </w:num>
  <w:num w:numId="41" w16cid:durableId="702755370">
    <w:abstractNumId w:val="2"/>
  </w:num>
  <w:num w:numId="42" w16cid:durableId="1043403809">
    <w:abstractNumId w:val="37"/>
  </w:num>
  <w:num w:numId="43" w16cid:durableId="1433092760">
    <w:abstractNumId w:val="4"/>
  </w:num>
  <w:num w:numId="44" w16cid:durableId="1867600466">
    <w:abstractNumId w:val="42"/>
  </w:num>
  <w:num w:numId="45" w16cid:durableId="1278021163">
    <w:abstractNumId w:val="18"/>
  </w:num>
  <w:num w:numId="46" w16cid:durableId="992682431">
    <w:abstractNumId w:val="3"/>
  </w:num>
  <w:num w:numId="47" w16cid:durableId="1648704248">
    <w:abstractNumId w:val="21"/>
  </w:num>
  <w:num w:numId="48" w16cid:durableId="1860193673">
    <w:abstractNumId w:val="14"/>
  </w:num>
  <w:num w:numId="49" w16cid:durableId="1206604089">
    <w:abstractNumId w:val="38"/>
  </w:num>
  <w:num w:numId="50" w16cid:durableId="1202475813">
    <w:abstractNumId w:val="19"/>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86C01"/>
    <w:rsid w:val="0001144A"/>
    <w:rsid w:val="00015168"/>
    <w:rsid w:val="00025629"/>
    <w:rsid w:val="00030D2B"/>
    <w:rsid w:val="000336B9"/>
    <w:rsid w:val="0005576A"/>
    <w:rsid w:val="00056E9E"/>
    <w:rsid w:val="00073D3E"/>
    <w:rsid w:val="000870EA"/>
    <w:rsid w:val="00095A40"/>
    <w:rsid w:val="00095D82"/>
    <w:rsid w:val="000A2FDB"/>
    <w:rsid w:val="000A3BBA"/>
    <w:rsid w:val="000A5097"/>
    <w:rsid w:val="000B268D"/>
    <w:rsid w:val="000C318C"/>
    <w:rsid w:val="000C42FC"/>
    <w:rsid w:val="000C6C01"/>
    <w:rsid w:val="000D3A9D"/>
    <w:rsid w:val="000E44DA"/>
    <w:rsid w:val="000E4B8E"/>
    <w:rsid w:val="000E6DA8"/>
    <w:rsid w:val="000F12F4"/>
    <w:rsid w:val="00103589"/>
    <w:rsid w:val="0011076F"/>
    <w:rsid w:val="0012410A"/>
    <w:rsid w:val="001344DA"/>
    <w:rsid w:val="001354CA"/>
    <w:rsid w:val="0014197C"/>
    <w:rsid w:val="00142BB3"/>
    <w:rsid w:val="001616A8"/>
    <w:rsid w:val="0017158A"/>
    <w:rsid w:val="00173A2F"/>
    <w:rsid w:val="00185077"/>
    <w:rsid w:val="00194009"/>
    <w:rsid w:val="001964A2"/>
    <w:rsid w:val="001B2164"/>
    <w:rsid w:val="001B36C3"/>
    <w:rsid w:val="001B7525"/>
    <w:rsid w:val="001C055E"/>
    <w:rsid w:val="001C14B3"/>
    <w:rsid w:val="001C169C"/>
    <w:rsid w:val="001C3B2D"/>
    <w:rsid w:val="001D02E7"/>
    <w:rsid w:val="001E5B7D"/>
    <w:rsid w:val="001F6008"/>
    <w:rsid w:val="00224BCD"/>
    <w:rsid w:val="00226404"/>
    <w:rsid w:val="002266B6"/>
    <w:rsid w:val="0024132A"/>
    <w:rsid w:val="00245CCF"/>
    <w:rsid w:val="00257552"/>
    <w:rsid w:val="00261934"/>
    <w:rsid w:val="00261A9D"/>
    <w:rsid w:val="00263BB7"/>
    <w:rsid w:val="00265165"/>
    <w:rsid w:val="00270FD4"/>
    <w:rsid w:val="0027777D"/>
    <w:rsid w:val="00277942"/>
    <w:rsid w:val="0029181A"/>
    <w:rsid w:val="002B01C2"/>
    <w:rsid w:val="002B5B9A"/>
    <w:rsid w:val="002C6957"/>
    <w:rsid w:val="002E0481"/>
    <w:rsid w:val="002E7914"/>
    <w:rsid w:val="003000AC"/>
    <w:rsid w:val="003216B3"/>
    <w:rsid w:val="00322D9E"/>
    <w:rsid w:val="00325362"/>
    <w:rsid w:val="00327037"/>
    <w:rsid w:val="003415B7"/>
    <w:rsid w:val="00342305"/>
    <w:rsid w:val="00345186"/>
    <w:rsid w:val="0036377C"/>
    <w:rsid w:val="00385008"/>
    <w:rsid w:val="00393571"/>
    <w:rsid w:val="003A0695"/>
    <w:rsid w:val="003A4473"/>
    <w:rsid w:val="003B5B8F"/>
    <w:rsid w:val="003C7F50"/>
    <w:rsid w:val="003D63BC"/>
    <w:rsid w:val="003E6D0C"/>
    <w:rsid w:val="003E725B"/>
    <w:rsid w:val="003F394A"/>
    <w:rsid w:val="0040559A"/>
    <w:rsid w:val="00425636"/>
    <w:rsid w:val="00425EA9"/>
    <w:rsid w:val="00434D6B"/>
    <w:rsid w:val="00442842"/>
    <w:rsid w:val="0044641B"/>
    <w:rsid w:val="00457FEC"/>
    <w:rsid w:val="004668C1"/>
    <w:rsid w:val="004A4538"/>
    <w:rsid w:val="004A6FA2"/>
    <w:rsid w:val="004B228A"/>
    <w:rsid w:val="004B33E8"/>
    <w:rsid w:val="004C47E5"/>
    <w:rsid w:val="004D1D67"/>
    <w:rsid w:val="004D3319"/>
    <w:rsid w:val="004D4508"/>
    <w:rsid w:val="004D7490"/>
    <w:rsid w:val="004E13C2"/>
    <w:rsid w:val="004E2989"/>
    <w:rsid w:val="004E541A"/>
    <w:rsid w:val="004F35AB"/>
    <w:rsid w:val="004F5499"/>
    <w:rsid w:val="004F5EF1"/>
    <w:rsid w:val="005050D7"/>
    <w:rsid w:val="00506FC0"/>
    <w:rsid w:val="00507BCE"/>
    <w:rsid w:val="00520F2A"/>
    <w:rsid w:val="0052476E"/>
    <w:rsid w:val="00533DE2"/>
    <w:rsid w:val="005363DB"/>
    <w:rsid w:val="00541EEB"/>
    <w:rsid w:val="005468C0"/>
    <w:rsid w:val="00551C09"/>
    <w:rsid w:val="00552F9B"/>
    <w:rsid w:val="00566F5F"/>
    <w:rsid w:val="00567BFA"/>
    <w:rsid w:val="00583AC6"/>
    <w:rsid w:val="00584E09"/>
    <w:rsid w:val="00585ECA"/>
    <w:rsid w:val="00595D9A"/>
    <w:rsid w:val="005A0CDC"/>
    <w:rsid w:val="005A6A6B"/>
    <w:rsid w:val="005A6A9C"/>
    <w:rsid w:val="005C04E1"/>
    <w:rsid w:val="005C3573"/>
    <w:rsid w:val="005C610A"/>
    <w:rsid w:val="005E222D"/>
    <w:rsid w:val="005F6CBD"/>
    <w:rsid w:val="0061528F"/>
    <w:rsid w:val="0062431B"/>
    <w:rsid w:val="00624C8D"/>
    <w:rsid w:val="00635061"/>
    <w:rsid w:val="0064531B"/>
    <w:rsid w:val="00650BCC"/>
    <w:rsid w:val="006531C2"/>
    <w:rsid w:val="00656D91"/>
    <w:rsid w:val="0066084D"/>
    <w:rsid w:val="0066407E"/>
    <w:rsid w:val="0066440E"/>
    <w:rsid w:val="00666389"/>
    <w:rsid w:val="00686CCE"/>
    <w:rsid w:val="00693FC1"/>
    <w:rsid w:val="006A4127"/>
    <w:rsid w:val="006C52A2"/>
    <w:rsid w:val="006C5BF7"/>
    <w:rsid w:val="006E1BD9"/>
    <w:rsid w:val="006E3583"/>
    <w:rsid w:val="006E7C12"/>
    <w:rsid w:val="007024AB"/>
    <w:rsid w:val="00713358"/>
    <w:rsid w:val="00722228"/>
    <w:rsid w:val="00732C73"/>
    <w:rsid w:val="007413DF"/>
    <w:rsid w:val="00745E7E"/>
    <w:rsid w:val="007518CA"/>
    <w:rsid w:val="00757374"/>
    <w:rsid w:val="007578DD"/>
    <w:rsid w:val="00765016"/>
    <w:rsid w:val="00777EC4"/>
    <w:rsid w:val="00786C01"/>
    <w:rsid w:val="007B08E2"/>
    <w:rsid w:val="007B13C9"/>
    <w:rsid w:val="007C3A87"/>
    <w:rsid w:val="007C4483"/>
    <w:rsid w:val="007D0D2D"/>
    <w:rsid w:val="007D1673"/>
    <w:rsid w:val="007D1A5A"/>
    <w:rsid w:val="007D1A71"/>
    <w:rsid w:val="007E1F63"/>
    <w:rsid w:val="007E26D6"/>
    <w:rsid w:val="00800841"/>
    <w:rsid w:val="0081188A"/>
    <w:rsid w:val="008235CF"/>
    <w:rsid w:val="00831400"/>
    <w:rsid w:val="00832460"/>
    <w:rsid w:val="00837BA8"/>
    <w:rsid w:val="008403EE"/>
    <w:rsid w:val="00840E78"/>
    <w:rsid w:val="008519CF"/>
    <w:rsid w:val="00853B5B"/>
    <w:rsid w:val="008561C6"/>
    <w:rsid w:val="00864FD0"/>
    <w:rsid w:val="00865524"/>
    <w:rsid w:val="00866E56"/>
    <w:rsid w:val="008709FB"/>
    <w:rsid w:val="008736F9"/>
    <w:rsid w:val="00876D8D"/>
    <w:rsid w:val="008932CE"/>
    <w:rsid w:val="00896D9D"/>
    <w:rsid w:val="008A2E69"/>
    <w:rsid w:val="008B466F"/>
    <w:rsid w:val="008C1B4C"/>
    <w:rsid w:val="008C26C8"/>
    <w:rsid w:val="008C47B5"/>
    <w:rsid w:val="008C6C78"/>
    <w:rsid w:val="008C74D1"/>
    <w:rsid w:val="008F492D"/>
    <w:rsid w:val="008F727D"/>
    <w:rsid w:val="008F7B28"/>
    <w:rsid w:val="00904FFE"/>
    <w:rsid w:val="00914181"/>
    <w:rsid w:val="00924A01"/>
    <w:rsid w:val="00935CB0"/>
    <w:rsid w:val="00936A21"/>
    <w:rsid w:val="009424DF"/>
    <w:rsid w:val="00945AB3"/>
    <w:rsid w:val="00946078"/>
    <w:rsid w:val="0095034A"/>
    <w:rsid w:val="00953EAB"/>
    <w:rsid w:val="009553DC"/>
    <w:rsid w:val="009564D7"/>
    <w:rsid w:val="00963480"/>
    <w:rsid w:val="0096610C"/>
    <w:rsid w:val="00971EA7"/>
    <w:rsid w:val="0097582A"/>
    <w:rsid w:val="009766B8"/>
    <w:rsid w:val="009802B6"/>
    <w:rsid w:val="00981F26"/>
    <w:rsid w:val="00992F60"/>
    <w:rsid w:val="00994B3F"/>
    <w:rsid w:val="009A0CAD"/>
    <w:rsid w:val="009A2CA7"/>
    <w:rsid w:val="009A318F"/>
    <w:rsid w:val="009A4ED4"/>
    <w:rsid w:val="009A5962"/>
    <w:rsid w:val="009A60B1"/>
    <w:rsid w:val="009B2D59"/>
    <w:rsid w:val="009B3236"/>
    <w:rsid w:val="009B359D"/>
    <w:rsid w:val="009D0B91"/>
    <w:rsid w:val="009D13BA"/>
    <w:rsid w:val="009D2D86"/>
    <w:rsid w:val="009D4205"/>
    <w:rsid w:val="009D5F4C"/>
    <w:rsid w:val="009E13F3"/>
    <w:rsid w:val="009F02C5"/>
    <w:rsid w:val="009F069A"/>
    <w:rsid w:val="009F3E19"/>
    <w:rsid w:val="009F6C79"/>
    <w:rsid w:val="00A01ED1"/>
    <w:rsid w:val="00A03B7E"/>
    <w:rsid w:val="00A07701"/>
    <w:rsid w:val="00A11808"/>
    <w:rsid w:val="00A121CC"/>
    <w:rsid w:val="00A34FB7"/>
    <w:rsid w:val="00A37B28"/>
    <w:rsid w:val="00A41A2D"/>
    <w:rsid w:val="00A43FDA"/>
    <w:rsid w:val="00A47B7A"/>
    <w:rsid w:val="00A617CD"/>
    <w:rsid w:val="00A625AC"/>
    <w:rsid w:val="00A629E1"/>
    <w:rsid w:val="00A67788"/>
    <w:rsid w:val="00A82FE2"/>
    <w:rsid w:val="00A901BF"/>
    <w:rsid w:val="00A90570"/>
    <w:rsid w:val="00A95686"/>
    <w:rsid w:val="00AA3DAE"/>
    <w:rsid w:val="00AB57A0"/>
    <w:rsid w:val="00AD77F3"/>
    <w:rsid w:val="00AE630A"/>
    <w:rsid w:val="00AE7E64"/>
    <w:rsid w:val="00AF53C0"/>
    <w:rsid w:val="00B0129A"/>
    <w:rsid w:val="00B0434D"/>
    <w:rsid w:val="00B176CE"/>
    <w:rsid w:val="00B17B2B"/>
    <w:rsid w:val="00B23DDA"/>
    <w:rsid w:val="00B314A8"/>
    <w:rsid w:val="00B50B45"/>
    <w:rsid w:val="00B51E7B"/>
    <w:rsid w:val="00B51E85"/>
    <w:rsid w:val="00B6304F"/>
    <w:rsid w:val="00B65A69"/>
    <w:rsid w:val="00B70E62"/>
    <w:rsid w:val="00B80349"/>
    <w:rsid w:val="00B849E5"/>
    <w:rsid w:val="00B85255"/>
    <w:rsid w:val="00B872A5"/>
    <w:rsid w:val="00B9176F"/>
    <w:rsid w:val="00B91FA8"/>
    <w:rsid w:val="00BA002C"/>
    <w:rsid w:val="00BA1C19"/>
    <w:rsid w:val="00BA3247"/>
    <w:rsid w:val="00BB00E1"/>
    <w:rsid w:val="00BC49E3"/>
    <w:rsid w:val="00BC7CBC"/>
    <w:rsid w:val="00BD3CE4"/>
    <w:rsid w:val="00BD44D6"/>
    <w:rsid w:val="00BF16C4"/>
    <w:rsid w:val="00BF226D"/>
    <w:rsid w:val="00BF7234"/>
    <w:rsid w:val="00C175F0"/>
    <w:rsid w:val="00C20C50"/>
    <w:rsid w:val="00C230E5"/>
    <w:rsid w:val="00C232FD"/>
    <w:rsid w:val="00C25745"/>
    <w:rsid w:val="00C34096"/>
    <w:rsid w:val="00C52B2E"/>
    <w:rsid w:val="00C61E9F"/>
    <w:rsid w:val="00C659EE"/>
    <w:rsid w:val="00C71EEA"/>
    <w:rsid w:val="00C731A7"/>
    <w:rsid w:val="00C74351"/>
    <w:rsid w:val="00C82709"/>
    <w:rsid w:val="00C85640"/>
    <w:rsid w:val="00C90377"/>
    <w:rsid w:val="00CA612D"/>
    <w:rsid w:val="00CB60A3"/>
    <w:rsid w:val="00CC021B"/>
    <w:rsid w:val="00CC16B3"/>
    <w:rsid w:val="00CD03ED"/>
    <w:rsid w:val="00CF1C77"/>
    <w:rsid w:val="00CF1E0C"/>
    <w:rsid w:val="00CF4CBD"/>
    <w:rsid w:val="00CF53BA"/>
    <w:rsid w:val="00D007DB"/>
    <w:rsid w:val="00D05A61"/>
    <w:rsid w:val="00D1042F"/>
    <w:rsid w:val="00D106F7"/>
    <w:rsid w:val="00D13867"/>
    <w:rsid w:val="00D1627F"/>
    <w:rsid w:val="00D23C8E"/>
    <w:rsid w:val="00D30E93"/>
    <w:rsid w:val="00D31833"/>
    <w:rsid w:val="00D32B34"/>
    <w:rsid w:val="00D456F4"/>
    <w:rsid w:val="00D45DA5"/>
    <w:rsid w:val="00D54F12"/>
    <w:rsid w:val="00D60181"/>
    <w:rsid w:val="00D6513B"/>
    <w:rsid w:val="00D72352"/>
    <w:rsid w:val="00D760CA"/>
    <w:rsid w:val="00D90781"/>
    <w:rsid w:val="00DA3370"/>
    <w:rsid w:val="00DB3518"/>
    <w:rsid w:val="00DB4768"/>
    <w:rsid w:val="00DC2033"/>
    <w:rsid w:val="00DC68C3"/>
    <w:rsid w:val="00DC7667"/>
    <w:rsid w:val="00DD1FF4"/>
    <w:rsid w:val="00E059DE"/>
    <w:rsid w:val="00E136F4"/>
    <w:rsid w:val="00E1512F"/>
    <w:rsid w:val="00E3165D"/>
    <w:rsid w:val="00E34C67"/>
    <w:rsid w:val="00E3537A"/>
    <w:rsid w:val="00E40A26"/>
    <w:rsid w:val="00E44506"/>
    <w:rsid w:val="00E50EF2"/>
    <w:rsid w:val="00E6363C"/>
    <w:rsid w:val="00E6472B"/>
    <w:rsid w:val="00E7073E"/>
    <w:rsid w:val="00E72C0A"/>
    <w:rsid w:val="00E77C10"/>
    <w:rsid w:val="00E93891"/>
    <w:rsid w:val="00E949F0"/>
    <w:rsid w:val="00E95EBA"/>
    <w:rsid w:val="00EA7C66"/>
    <w:rsid w:val="00EB1A3D"/>
    <w:rsid w:val="00EB31EC"/>
    <w:rsid w:val="00EC7B74"/>
    <w:rsid w:val="00ED79AA"/>
    <w:rsid w:val="00ED7F72"/>
    <w:rsid w:val="00EE26D3"/>
    <w:rsid w:val="00EF2C7A"/>
    <w:rsid w:val="00F000A4"/>
    <w:rsid w:val="00F0143E"/>
    <w:rsid w:val="00F10EF5"/>
    <w:rsid w:val="00F127DD"/>
    <w:rsid w:val="00F12ABC"/>
    <w:rsid w:val="00F2070F"/>
    <w:rsid w:val="00F25105"/>
    <w:rsid w:val="00F27A75"/>
    <w:rsid w:val="00F35D44"/>
    <w:rsid w:val="00F53B4A"/>
    <w:rsid w:val="00F56BDA"/>
    <w:rsid w:val="00F57A99"/>
    <w:rsid w:val="00F636C0"/>
    <w:rsid w:val="00F6532D"/>
    <w:rsid w:val="00F71220"/>
    <w:rsid w:val="00F840D3"/>
    <w:rsid w:val="00F9646E"/>
    <w:rsid w:val="00FA3F2F"/>
    <w:rsid w:val="00FB113F"/>
    <w:rsid w:val="00FB2CC8"/>
    <w:rsid w:val="00FC155B"/>
    <w:rsid w:val="00FC28A8"/>
    <w:rsid w:val="00FC6AAE"/>
    <w:rsid w:val="00FC7392"/>
    <w:rsid w:val="00FD1779"/>
    <w:rsid w:val="00FE6557"/>
    <w:rsid w:val="00FF1566"/>
    <w:rsid w:val="00FF2011"/>
    <w:rsid w:val="00FF4442"/>
    <w:rsid w:val="00FF5790"/>
    <w:rsid w:val="00FF646D"/>
    <w:rsid w:val="00FF742E"/>
  </w:rsids>
  <m:mathPr>
    <m:mathFont m:val="Cambria Math"/>
    <m:brkBin m:val="before"/>
    <m:brkBinSub m:val="--"/>
    <m:smallFrac m:val="0"/>
    <m:dispDef/>
    <m:lMargin m:val="0"/>
    <m:rMargin m:val="0"/>
    <m:defJc m:val="centerGroup"/>
    <m:wrapIndent m:val="1440"/>
    <m:intLim m:val="subSup"/>
    <m:naryLim m:val="undOvr"/>
  </m:mathPr>
  <w:themeFontLang w:val="fr-FR"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22666057"/>
  <w15:docId w15:val="{CF60DC72-064B-4AB1-91BE-9F110E84A8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Franklin Gothic Book" w:eastAsiaTheme="minorHAnsi" w:hAnsi="Franklin Gothic Book" w:cstheme="minorBidi"/>
        <w:color w:val="13404D"/>
        <w:sz w:val="22"/>
        <w:szCs w:val="22"/>
        <w:lang w:val="fr-FR" w:eastAsia="en-US" w:bidi="ar-SA"/>
      </w:rPr>
    </w:rPrDefault>
    <w:pPrDefault>
      <w:pPr>
        <w:spacing w:after="160" w:line="276" w:lineRule="auto"/>
      </w:pPr>
    </w:pPrDefault>
  </w:docDefaults>
  <w:latentStyles w:defLockedState="0" w:defUIPriority="99" w:defSemiHidden="0" w:defUnhideWhenUsed="0" w:defQFormat="0" w:count="376">
    <w:lsdException w:name="Normal" w:uiPriority="0" w:qFormat="1"/>
    <w:lsdException w:name="heading 1" w:uiPriority="4" w:qFormat="1"/>
    <w:lsdException w:name="heading 2" w:semiHidden="1" w:uiPriority="5" w:unhideWhenUsed="1" w:qFormat="1"/>
    <w:lsdException w:name="heading 3" w:semiHidden="1" w:uiPriority="5" w:unhideWhenUsed="1" w:qFormat="1"/>
    <w:lsdException w:name="heading 4" w:semiHidden="1" w:unhideWhenUsed="1" w:qFormat="1"/>
    <w:lsdException w:name="heading 5" w:semiHidden="1" w:uiPriority="5" w:unhideWhenUsed="1" w:qFormat="1"/>
    <w:lsdException w:name="heading 6" w:semiHidden="1" w:unhideWhenUsed="1" w:qFormat="1"/>
    <w:lsdException w:name="heading 7" w:semiHidden="1" w:qFormat="1"/>
    <w:lsdException w:name="heading 8" w:semiHidden="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12"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6" w:unhideWhenUsed="1" w:qFormat="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6" w:unhideWhenUsed="1" w:qFormat="1"/>
    <w:lsdException w:name="List Bullet 3" w:semiHidden="1" w:uiPriority="6" w:unhideWhenUsed="1" w:qFormat="1"/>
    <w:lsdException w:name="List Bullet 4" w:semiHidden="1" w:uiPriority="6" w:unhideWhenUsed="1" w:qFormat="1"/>
    <w:lsdException w:name="List Bullet 5" w:semiHidden="1" w:uiPriority="14"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iPriority="0" w:unhideWhenUsed="1"/>
    <w:lsdException w:name="List Continue 2" w:semiHidden="1" w:uiPriority="0" w:unhideWhenUsed="1"/>
    <w:lsdException w:name="List Continue 3" w:semiHidden="1" w:uiPriority="0" w:unhideWhenUsed="1"/>
    <w:lsdException w:name="List Continue 4" w:semiHidden="1" w:uiPriority="0"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3" w:qFormat="1"/>
    <w:lsdException w:name="Emphasis" w:uiPriority="2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33"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33" w:qFormat="1"/>
    <w:lsdException w:name="Subtle Reference" w:uiPriority="31"/>
    <w:lsdException w:name="Intense Reference" w:uiPriority="32"/>
    <w:lsdException w:name="Book Title" w:qFormat="1"/>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57374"/>
    <w:pPr>
      <w:suppressAutoHyphens/>
      <w:overflowPunct w:val="0"/>
      <w:autoSpaceDE w:val="0"/>
      <w:autoSpaceDN w:val="0"/>
      <w:adjustRightInd w:val="0"/>
      <w:spacing w:before="140" w:after="140" w:line="240" w:lineRule="auto"/>
      <w:jc w:val="both"/>
      <w:textAlignment w:val="baseline"/>
    </w:pPr>
    <w:rPr>
      <w:rFonts w:asciiTheme="minorHAnsi" w:hAnsiTheme="minorHAnsi"/>
      <w:color w:val="auto"/>
      <w:sz w:val="20"/>
      <w:szCs w:val="20"/>
      <w:lang w:val="en-GB" w:eastAsia="fr-FR"/>
    </w:rPr>
  </w:style>
  <w:style w:type="paragraph" w:styleId="Titre1">
    <w:name w:val="heading 1"/>
    <w:basedOn w:val="Normal"/>
    <w:next w:val="Normal"/>
    <w:link w:val="Titre1Car"/>
    <w:uiPriority w:val="4"/>
    <w:qFormat/>
    <w:rsid w:val="00786C01"/>
    <w:pPr>
      <w:keepNext/>
      <w:keepLines/>
      <w:numPr>
        <w:numId w:val="4"/>
      </w:numPr>
      <w:pBdr>
        <w:bottom w:val="single" w:sz="8" w:space="1" w:color="13404D"/>
      </w:pBdr>
      <w:spacing w:before="1120" w:after="200"/>
      <w:jc w:val="left"/>
      <w:outlineLvl w:val="0"/>
    </w:pPr>
    <w:rPr>
      <w:rFonts w:asciiTheme="majorHAnsi" w:eastAsiaTheme="majorEastAsia" w:hAnsiTheme="majorHAnsi" w:cstheme="majorBidi"/>
      <w:bCs/>
      <w:color w:val="13404D" w:themeColor="text1"/>
      <w:sz w:val="36"/>
      <w:szCs w:val="36"/>
      <w:lang w:val="la-Latn"/>
    </w:rPr>
  </w:style>
  <w:style w:type="paragraph" w:styleId="Titre2">
    <w:name w:val="heading 2"/>
    <w:basedOn w:val="Normal"/>
    <w:next w:val="Normal"/>
    <w:link w:val="Titre2Car"/>
    <w:uiPriority w:val="5"/>
    <w:qFormat/>
    <w:rsid w:val="00786C01"/>
    <w:pPr>
      <w:keepNext/>
      <w:keepLines/>
      <w:numPr>
        <w:ilvl w:val="1"/>
        <w:numId w:val="4"/>
      </w:numPr>
      <w:spacing w:before="480" w:after="200"/>
      <w:jc w:val="left"/>
      <w:outlineLvl w:val="1"/>
    </w:pPr>
    <w:rPr>
      <w:rFonts w:asciiTheme="majorHAnsi" w:eastAsiaTheme="majorEastAsia" w:hAnsiTheme="majorHAnsi" w:cstheme="majorBidi"/>
      <w:bCs/>
      <w:color w:val="13404D" w:themeColor="text1"/>
      <w:sz w:val="28"/>
      <w:szCs w:val="26"/>
      <w:lang w:val="la-Latn"/>
    </w:rPr>
  </w:style>
  <w:style w:type="paragraph" w:styleId="Titre3">
    <w:name w:val="heading 3"/>
    <w:basedOn w:val="Normal"/>
    <w:next w:val="Normal"/>
    <w:link w:val="Titre3Car"/>
    <w:uiPriority w:val="5"/>
    <w:qFormat/>
    <w:rsid w:val="00786C01"/>
    <w:pPr>
      <w:keepNext/>
      <w:keepLines/>
      <w:numPr>
        <w:ilvl w:val="2"/>
        <w:numId w:val="4"/>
      </w:numPr>
      <w:spacing w:before="360" w:after="200"/>
      <w:outlineLvl w:val="2"/>
    </w:pPr>
    <w:rPr>
      <w:rFonts w:asciiTheme="majorHAnsi" w:eastAsiaTheme="majorEastAsia" w:hAnsiTheme="majorHAnsi" w:cstheme="majorBidi"/>
      <w:bCs/>
      <w:color w:val="13404D" w:themeColor="text1"/>
      <w:sz w:val="24"/>
    </w:rPr>
  </w:style>
  <w:style w:type="paragraph" w:styleId="Titre4">
    <w:name w:val="heading 4"/>
    <w:basedOn w:val="Normal"/>
    <w:next w:val="Normal"/>
    <w:link w:val="Titre4Car"/>
    <w:uiPriority w:val="99"/>
    <w:unhideWhenUsed/>
    <w:qFormat/>
    <w:rsid w:val="00786C01"/>
    <w:pPr>
      <w:keepNext/>
      <w:keepLines/>
      <w:numPr>
        <w:ilvl w:val="3"/>
        <w:numId w:val="2"/>
      </w:numPr>
      <w:tabs>
        <w:tab w:val="clear" w:pos="2041"/>
      </w:tabs>
      <w:spacing w:before="240" w:after="200"/>
      <w:ind w:left="1134" w:hanging="1134"/>
      <w:outlineLvl w:val="3"/>
    </w:pPr>
    <w:rPr>
      <w:rFonts w:asciiTheme="majorHAnsi" w:eastAsiaTheme="majorEastAsia" w:hAnsiTheme="majorHAnsi" w:cstheme="majorBidi"/>
      <w:bCs/>
      <w:iCs/>
      <w:color w:val="13404D" w:themeColor="text1"/>
    </w:rPr>
  </w:style>
  <w:style w:type="paragraph" w:styleId="Titre5">
    <w:name w:val="heading 5"/>
    <w:basedOn w:val="Normal"/>
    <w:next w:val="Normal"/>
    <w:link w:val="Titre5Car"/>
    <w:uiPriority w:val="5"/>
    <w:semiHidden/>
    <w:unhideWhenUsed/>
    <w:qFormat/>
    <w:rsid w:val="00786C01"/>
    <w:pPr>
      <w:keepNext/>
      <w:keepLines/>
      <w:spacing w:before="240" w:after="200"/>
      <w:ind w:left="1134" w:hanging="1134"/>
      <w:outlineLvl w:val="4"/>
    </w:pPr>
    <w:rPr>
      <w:rFonts w:ascii="Franklin Gothic Medium" w:eastAsiaTheme="majorEastAsia" w:hAnsi="Franklin Gothic Medium" w:cstheme="majorBidi"/>
      <w:color w:val="13404D" w:themeColor="text1"/>
    </w:rPr>
  </w:style>
  <w:style w:type="paragraph" w:styleId="Titre6">
    <w:name w:val="heading 6"/>
    <w:basedOn w:val="Normal"/>
    <w:next w:val="Normal"/>
    <w:link w:val="Titre6Car"/>
    <w:uiPriority w:val="99"/>
    <w:semiHidden/>
    <w:qFormat/>
    <w:rsid w:val="00786C01"/>
    <w:pPr>
      <w:keepNext/>
      <w:keepLines/>
      <w:spacing w:before="200"/>
      <w:outlineLvl w:val="5"/>
    </w:pPr>
    <w:rPr>
      <w:rFonts w:asciiTheme="majorHAnsi" w:eastAsiaTheme="majorEastAsia" w:hAnsiTheme="majorHAnsi" w:cstheme="majorBidi"/>
      <w:i/>
      <w:iCs/>
      <w:color w:val="115D5B" w:themeColor="accent1" w:themeShade="7F"/>
    </w:rPr>
  </w:style>
  <w:style w:type="paragraph" w:styleId="Titre7">
    <w:name w:val="heading 7"/>
    <w:basedOn w:val="Normal"/>
    <w:next w:val="Normal"/>
    <w:link w:val="Titre7Car"/>
    <w:uiPriority w:val="99"/>
    <w:semiHidden/>
    <w:qFormat/>
    <w:rsid w:val="00786C01"/>
    <w:pPr>
      <w:keepNext/>
      <w:keepLines/>
      <w:spacing w:before="200"/>
      <w:outlineLvl w:val="6"/>
    </w:pPr>
    <w:rPr>
      <w:rFonts w:asciiTheme="majorHAnsi" w:eastAsiaTheme="majorEastAsia" w:hAnsiTheme="majorHAnsi" w:cstheme="majorBidi"/>
      <w:i/>
      <w:iCs/>
      <w:color w:val="2784A0" w:themeColor="text1" w:themeTint="BF"/>
    </w:rPr>
  </w:style>
  <w:style w:type="paragraph" w:styleId="Titre8">
    <w:name w:val="heading 8"/>
    <w:basedOn w:val="Normal"/>
    <w:next w:val="Normal"/>
    <w:link w:val="Titre8Car"/>
    <w:uiPriority w:val="99"/>
    <w:semiHidden/>
    <w:qFormat/>
    <w:rsid w:val="00786C01"/>
    <w:pPr>
      <w:keepNext/>
      <w:keepLines/>
      <w:spacing w:before="200"/>
      <w:outlineLvl w:val="7"/>
    </w:pPr>
    <w:rPr>
      <w:rFonts w:asciiTheme="majorHAnsi" w:eastAsiaTheme="majorEastAsia" w:hAnsiTheme="majorHAnsi" w:cstheme="majorBidi"/>
      <w:color w:val="2784A0" w:themeColor="text1" w:themeTint="BF"/>
    </w:rPr>
  </w:style>
  <w:style w:type="paragraph" w:styleId="Titre9">
    <w:name w:val="heading 9"/>
    <w:basedOn w:val="Normal"/>
    <w:next w:val="Normal"/>
    <w:link w:val="Titre9Car"/>
    <w:uiPriority w:val="99"/>
    <w:semiHidden/>
    <w:qFormat/>
    <w:rsid w:val="00786C01"/>
    <w:pPr>
      <w:keepNext/>
      <w:keepLines/>
      <w:spacing w:before="200"/>
      <w:outlineLvl w:val="8"/>
    </w:pPr>
    <w:rPr>
      <w:rFonts w:asciiTheme="majorHAnsi" w:eastAsiaTheme="majorEastAsia" w:hAnsiTheme="majorHAnsi" w:cstheme="majorBidi"/>
      <w:i/>
      <w:iCs/>
      <w:color w:val="2784A0" w:themeColor="text1" w:themeTint="BF"/>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Listenumros">
    <w:name w:val="List Number"/>
    <w:basedOn w:val="Normal"/>
    <w:uiPriority w:val="9"/>
    <w:rsid w:val="00E77C10"/>
    <w:pPr>
      <w:numPr>
        <w:numId w:val="1"/>
      </w:numPr>
      <w:ind w:left="357" w:hanging="357"/>
    </w:pPr>
  </w:style>
  <w:style w:type="paragraph" w:styleId="Listepuces">
    <w:name w:val="List Bullet"/>
    <w:basedOn w:val="Normal"/>
    <w:uiPriority w:val="6"/>
    <w:qFormat/>
    <w:rsid w:val="00D32B34"/>
    <w:pPr>
      <w:numPr>
        <w:numId w:val="5"/>
      </w:numPr>
      <w:spacing w:before="60" w:after="0"/>
    </w:pPr>
    <w:rPr>
      <w:rFonts w:eastAsia="Times New Roman" w:cs="Arial"/>
    </w:rPr>
  </w:style>
  <w:style w:type="paragraph" w:styleId="Listepuces2">
    <w:name w:val="List Bullet 2"/>
    <w:basedOn w:val="Normal"/>
    <w:uiPriority w:val="6"/>
    <w:qFormat/>
    <w:rsid w:val="00786C01"/>
    <w:pPr>
      <w:numPr>
        <w:ilvl w:val="1"/>
        <w:numId w:val="5"/>
      </w:numPr>
      <w:spacing w:before="100" w:after="100"/>
    </w:pPr>
    <w:rPr>
      <w:rFonts w:eastAsia="Times New Roman" w:cs="Arial"/>
    </w:rPr>
  </w:style>
  <w:style w:type="paragraph" w:styleId="Listepuces3">
    <w:name w:val="List Bullet 3"/>
    <w:basedOn w:val="Normal"/>
    <w:uiPriority w:val="6"/>
    <w:qFormat/>
    <w:rsid w:val="00786C01"/>
    <w:pPr>
      <w:numPr>
        <w:ilvl w:val="2"/>
        <w:numId w:val="5"/>
      </w:numPr>
      <w:spacing w:before="60" w:after="60"/>
    </w:pPr>
    <w:rPr>
      <w:rFonts w:eastAsia="Times New Roman" w:cs="Arial"/>
    </w:rPr>
  </w:style>
  <w:style w:type="paragraph" w:styleId="Listepuces4">
    <w:name w:val="List Bullet 4"/>
    <w:basedOn w:val="Normal"/>
    <w:uiPriority w:val="6"/>
    <w:qFormat/>
    <w:rsid w:val="00786C01"/>
    <w:pPr>
      <w:numPr>
        <w:ilvl w:val="3"/>
        <w:numId w:val="5"/>
      </w:numPr>
      <w:spacing w:before="60" w:after="60"/>
      <w:contextualSpacing/>
    </w:pPr>
    <w:rPr>
      <w:rFonts w:eastAsia="Times New Roman" w:cs="Arial"/>
    </w:rPr>
  </w:style>
  <w:style w:type="paragraph" w:styleId="Listecontinue">
    <w:name w:val="List Continue"/>
    <w:basedOn w:val="Normal"/>
    <w:uiPriority w:val="10"/>
    <w:rsid w:val="00E40A26"/>
    <w:pPr>
      <w:ind w:left="510"/>
    </w:pPr>
  </w:style>
  <w:style w:type="paragraph" w:styleId="Listecontinue2">
    <w:name w:val="List Continue 2"/>
    <w:basedOn w:val="Normal"/>
    <w:uiPriority w:val="11"/>
    <w:rsid w:val="00E40A26"/>
    <w:pPr>
      <w:ind w:left="1021"/>
    </w:pPr>
  </w:style>
  <w:style w:type="paragraph" w:styleId="Listecontinue3">
    <w:name w:val="List Continue 3"/>
    <w:basedOn w:val="Normal"/>
    <w:uiPriority w:val="12"/>
    <w:rsid w:val="00E77C10"/>
    <w:pPr>
      <w:spacing w:before="100" w:after="100"/>
      <w:ind w:left="1531"/>
    </w:pPr>
  </w:style>
  <w:style w:type="paragraph" w:styleId="Listecontinue4">
    <w:name w:val="List Continue 4"/>
    <w:basedOn w:val="Normal"/>
    <w:uiPriority w:val="13"/>
    <w:semiHidden/>
    <w:rsid w:val="00E40A26"/>
    <w:pPr>
      <w:ind w:left="2041"/>
    </w:pPr>
  </w:style>
  <w:style w:type="paragraph" w:styleId="Titre">
    <w:name w:val="Title"/>
    <w:basedOn w:val="Normal"/>
    <w:next w:val="Normal"/>
    <w:link w:val="TitreCar"/>
    <w:uiPriority w:val="99"/>
    <w:qFormat/>
    <w:rsid w:val="00786C01"/>
    <w:pPr>
      <w:contextualSpacing/>
    </w:pPr>
    <w:rPr>
      <w:rFonts w:asciiTheme="majorHAnsi" w:eastAsiaTheme="majorEastAsia" w:hAnsiTheme="majorHAnsi" w:cstheme="majorBidi"/>
      <w:color w:val="014C81" w:themeColor="text2" w:themeShade="BF"/>
      <w:spacing w:val="5"/>
      <w:kern w:val="28"/>
      <w:sz w:val="40"/>
      <w:szCs w:val="52"/>
    </w:rPr>
  </w:style>
  <w:style w:type="character" w:customStyle="1" w:styleId="TitreCar">
    <w:name w:val="Titre Car"/>
    <w:basedOn w:val="Policepardfaut"/>
    <w:link w:val="Titre"/>
    <w:uiPriority w:val="99"/>
    <w:rsid w:val="00786C01"/>
    <w:rPr>
      <w:rFonts w:asciiTheme="majorHAnsi" w:eastAsiaTheme="majorEastAsia" w:hAnsiTheme="majorHAnsi" w:cstheme="majorBidi"/>
      <w:color w:val="014C81" w:themeColor="text2" w:themeShade="BF"/>
      <w:spacing w:val="5"/>
      <w:kern w:val="28"/>
      <w:sz w:val="40"/>
      <w:szCs w:val="52"/>
      <w:lang w:eastAsia="fr-FR"/>
    </w:rPr>
  </w:style>
  <w:style w:type="character" w:customStyle="1" w:styleId="Titre1Car">
    <w:name w:val="Titre 1 Car"/>
    <w:basedOn w:val="Policepardfaut"/>
    <w:link w:val="Titre1"/>
    <w:uiPriority w:val="4"/>
    <w:rsid w:val="00786C01"/>
    <w:rPr>
      <w:rFonts w:asciiTheme="majorHAnsi" w:eastAsiaTheme="majorEastAsia" w:hAnsiTheme="majorHAnsi" w:cstheme="majorBidi"/>
      <w:bCs/>
      <w:color w:val="13404D" w:themeColor="text1"/>
      <w:sz w:val="36"/>
      <w:szCs w:val="36"/>
      <w:lang w:val="la-Latn" w:eastAsia="fr-FR"/>
    </w:rPr>
  </w:style>
  <w:style w:type="character" w:customStyle="1" w:styleId="Titre2Car">
    <w:name w:val="Titre 2 Car"/>
    <w:basedOn w:val="Policepardfaut"/>
    <w:link w:val="Titre2"/>
    <w:uiPriority w:val="5"/>
    <w:rsid w:val="00786C01"/>
    <w:rPr>
      <w:rFonts w:asciiTheme="majorHAnsi" w:eastAsiaTheme="majorEastAsia" w:hAnsiTheme="majorHAnsi" w:cstheme="majorBidi"/>
      <w:bCs/>
      <w:color w:val="13404D" w:themeColor="text1"/>
      <w:sz w:val="28"/>
      <w:szCs w:val="26"/>
      <w:lang w:val="la-Latn" w:eastAsia="fr-FR"/>
    </w:rPr>
  </w:style>
  <w:style w:type="character" w:customStyle="1" w:styleId="Titre3Car">
    <w:name w:val="Titre 3 Car"/>
    <w:basedOn w:val="Policepardfaut"/>
    <w:link w:val="Titre3"/>
    <w:uiPriority w:val="5"/>
    <w:rsid w:val="00786C01"/>
    <w:rPr>
      <w:rFonts w:asciiTheme="majorHAnsi" w:eastAsiaTheme="majorEastAsia" w:hAnsiTheme="majorHAnsi" w:cstheme="majorBidi"/>
      <w:bCs/>
      <w:color w:val="13404D" w:themeColor="text1"/>
      <w:sz w:val="24"/>
      <w:szCs w:val="20"/>
      <w:lang w:eastAsia="fr-FR"/>
    </w:rPr>
  </w:style>
  <w:style w:type="character" w:customStyle="1" w:styleId="Titre4Car">
    <w:name w:val="Titre 4 Car"/>
    <w:basedOn w:val="Policepardfaut"/>
    <w:link w:val="Titre4"/>
    <w:uiPriority w:val="5"/>
    <w:rsid w:val="00786C01"/>
    <w:rPr>
      <w:rFonts w:asciiTheme="majorHAnsi" w:eastAsiaTheme="majorEastAsia" w:hAnsiTheme="majorHAnsi" w:cstheme="majorBidi"/>
      <w:bCs/>
      <w:iCs/>
      <w:color w:val="13404D" w:themeColor="text1"/>
      <w:sz w:val="20"/>
      <w:szCs w:val="20"/>
      <w:lang w:eastAsia="fr-FR"/>
    </w:rPr>
  </w:style>
  <w:style w:type="character" w:customStyle="1" w:styleId="Titre5Car">
    <w:name w:val="Titre 5 Car"/>
    <w:basedOn w:val="Policepardfaut"/>
    <w:link w:val="Titre5"/>
    <w:uiPriority w:val="5"/>
    <w:semiHidden/>
    <w:rsid w:val="00786C01"/>
    <w:rPr>
      <w:rFonts w:ascii="Franklin Gothic Medium" w:eastAsiaTheme="majorEastAsia" w:hAnsi="Franklin Gothic Medium" w:cstheme="majorBidi"/>
      <w:color w:val="13404D" w:themeColor="text1"/>
      <w:szCs w:val="20"/>
      <w:lang w:eastAsia="fr-FR"/>
    </w:rPr>
  </w:style>
  <w:style w:type="table" w:styleId="Grilledutableau">
    <w:name w:val="Table Grid"/>
    <w:basedOn w:val="TableauNormal"/>
    <w:uiPriority w:val="59"/>
    <w:rsid w:val="00DC68C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epuces5">
    <w:name w:val="List Bullet 5"/>
    <w:basedOn w:val="Normal"/>
    <w:uiPriority w:val="14"/>
    <w:semiHidden/>
    <w:rsid w:val="00B0434D"/>
    <w:pPr>
      <w:numPr>
        <w:ilvl w:val="4"/>
        <w:numId w:val="5"/>
      </w:numPr>
      <w:spacing w:before="220" w:after="0"/>
    </w:pPr>
    <w:rPr>
      <w:rFonts w:eastAsia="Times New Roman" w:cs="Times New Roman"/>
    </w:rPr>
  </w:style>
  <w:style w:type="numbering" w:customStyle="1" w:styleId="stylelistepuces1">
    <w:name w:val="style_liste_puces_1"/>
    <w:rsid w:val="00B0434D"/>
    <w:pPr>
      <w:numPr>
        <w:numId w:val="3"/>
      </w:numPr>
    </w:pPr>
  </w:style>
  <w:style w:type="character" w:customStyle="1" w:styleId="Titre6Car">
    <w:name w:val="Titre 6 Car"/>
    <w:basedOn w:val="Policepardfaut"/>
    <w:link w:val="Titre6"/>
    <w:uiPriority w:val="99"/>
    <w:semiHidden/>
    <w:rsid w:val="00786C01"/>
    <w:rPr>
      <w:rFonts w:asciiTheme="majorHAnsi" w:eastAsiaTheme="majorEastAsia" w:hAnsiTheme="majorHAnsi" w:cstheme="majorBidi"/>
      <w:i/>
      <w:iCs/>
      <w:color w:val="115D5B" w:themeColor="accent1" w:themeShade="7F"/>
      <w:szCs w:val="20"/>
      <w:lang w:eastAsia="fr-FR"/>
    </w:rPr>
  </w:style>
  <w:style w:type="paragraph" w:styleId="Sous-titre">
    <w:name w:val="Subtitle"/>
    <w:basedOn w:val="Normal"/>
    <w:next w:val="Normal"/>
    <w:link w:val="Sous-titreCar"/>
    <w:uiPriority w:val="11"/>
    <w:qFormat/>
    <w:rsid w:val="00786C01"/>
    <w:pPr>
      <w:spacing w:before="200" w:after="200"/>
      <w:jc w:val="left"/>
    </w:pPr>
    <w:rPr>
      <w:rFonts w:eastAsiaTheme="majorEastAsia" w:cstheme="majorBidi"/>
      <w:i/>
      <w:iCs/>
      <w:color w:val="0267AD" w:themeColor="text2"/>
      <w:sz w:val="28"/>
      <w:szCs w:val="24"/>
    </w:rPr>
  </w:style>
  <w:style w:type="character" w:customStyle="1" w:styleId="Sous-titreCar">
    <w:name w:val="Sous-titre Car"/>
    <w:basedOn w:val="Policepardfaut"/>
    <w:link w:val="Sous-titre"/>
    <w:uiPriority w:val="11"/>
    <w:rsid w:val="00786C01"/>
    <w:rPr>
      <w:rFonts w:asciiTheme="minorHAnsi" w:eastAsiaTheme="majorEastAsia" w:hAnsiTheme="minorHAnsi" w:cstheme="majorBidi"/>
      <w:i/>
      <w:iCs/>
      <w:color w:val="0267AD" w:themeColor="text2"/>
      <w:sz w:val="28"/>
      <w:szCs w:val="24"/>
      <w:lang w:eastAsia="fr-FR"/>
    </w:rPr>
  </w:style>
  <w:style w:type="character" w:styleId="Accentuationlgre">
    <w:name w:val="Subtle Emphasis"/>
    <w:basedOn w:val="Policepardfaut"/>
    <w:uiPriority w:val="19"/>
    <w:semiHidden/>
    <w:rsid w:val="007D1673"/>
    <w:rPr>
      <w:i/>
      <w:iCs/>
      <w:color w:val="0267AD" w:themeColor="text2"/>
    </w:rPr>
  </w:style>
  <w:style w:type="character" w:styleId="Rfrencelgre">
    <w:name w:val="Subtle Reference"/>
    <w:basedOn w:val="Policepardfaut"/>
    <w:uiPriority w:val="31"/>
    <w:semiHidden/>
    <w:rsid w:val="007D1673"/>
    <w:rPr>
      <w:smallCaps/>
      <w:color w:val="008C99" w:themeColor="accent5"/>
      <w:u w:val="single"/>
    </w:rPr>
  </w:style>
  <w:style w:type="character" w:styleId="Rfrenceintense">
    <w:name w:val="Intense Reference"/>
    <w:basedOn w:val="Policepardfaut"/>
    <w:uiPriority w:val="32"/>
    <w:semiHidden/>
    <w:rsid w:val="007D1673"/>
    <w:rPr>
      <w:b/>
      <w:bCs/>
      <w:smallCaps/>
      <w:color w:val="008C99" w:themeColor="accent5"/>
      <w:spacing w:val="5"/>
      <w:u w:val="single"/>
    </w:rPr>
  </w:style>
  <w:style w:type="paragraph" w:styleId="Paragraphedeliste">
    <w:name w:val="List Paragraph"/>
    <w:basedOn w:val="Normal"/>
    <w:uiPriority w:val="34"/>
    <w:qFormat/>
    <w:rsid w:val="00786C01"/>
    <w:pPr>
      <w:ind w:left="720"/>
      <w:contextualSpacing/>
    </w:pPr>
  </w:style>
  <w:style w:type="paragraph" w:styleId="En-tte">
    <w:name w:val="header"/>
    <w:basedOn w:val="Normal"/>
    <w:link w:val="En-tteCar"/>
    <w:uiPriority w:val="99"/>
    <w:unhideWhenUsed/>
    <w:rsid w:val="004C47E5"/>
    <w:pPr>
      <w:tabs>
        <w:tab w:val="center" w:pos="4536"/>
        <w:tab w:val="right" w:pos="9072"/>
      </w:tabs>
      <w:spacing w:before="0" w:after="0"/>
    </w:pPr>
    <w:rPr>
      <w:sz w:val="18"/>
    </w:rPr>
  </w:style>
  <w:style w:type="character" w:customStyle="1" w:styleId="En-tteCar">
    <w:name w:val="En-tête Car"/>
    <w:basedOn w:val="Policepardfaut"/>
    <w:link w:val="En-tte"/>
    <w:uiPriority w:val="99"/>
    <w:rsid w:val="004C47E5"/>
    <w:rPr>
      <w:sz w:val="18"/>
    </w:rPr>
  </w:style>
  <w:style w:type="paragraph" w:styleId="Pieddepage">
    <w:name w:val="footer"/>
    <w:basedOn w:val="Normal"/>
    <w:link w:val="PieddepageCar"/>
    <w:uiPriority w:val="99"/>
    <w:unhideWhenUsed/>
    <w:rsid w:val="001D02E7"/>
    <w:pPr>
      <w:tabs>
        <w:tab w:val="center" w:pos="4536"/>
        <w:tab w:val="right" w:pos="9072"/>
      </w:tabs>
      <w:spacing w:before="0" w:after="0"/>
    </w:pPr>
    <w:rPr>
      <w:sz w:val="18"/>
    </w:rPr>
  </w:style>
  <w:style w:type="character" w:customStyle="1" w:styleId="PieddepageCar">
    <w:name w:val="Pied de page Car"/>
    <w:basedOn w:val="Policepardfaut"/>
    <w:link w:val="Pieddepage"/>
    <w:uiPriority w:val="99"/>
    <w:rsid w:val="001D02E7"/>
    <w:rPr>
      <w:sz w:val="18"/>
    </w:rPr>
  </w:style>
  <w:style w:type="character" w:styleId="Numrodepage">
    <w:name w:val="page number"/>
    <w:uiPriority w:val="12"/>
    <w:rsid w:val="001D02E7"/>
    <w:rPr>
      <w:rFonts w:ascii="Franklin Gothic Book" w:hAnsi="Franklin Gothic Book"/>
      <w:color w:val="0267AD"/>
      <w:sz w:val="34"/>
    </w:rPr>
  </w:style>
  <w:style w:type="paragraph" w:customStyle="1" w:styleId="datedoc">
    <w:name w:val="date_doc"/>
    <w:next w:val="Normal"/>
    <w:link w:val="datedocCar"/>
    <w:uiPriority w:val="1"/>
    <w:qFormat/>
    <w:rsid w:val="00786C01"/>
    <w:pPr>
      <w:spacing w:after="0" w:line="240" w:lineRule="auto"/>
    </w:pPr>
    <w:rPr>
      <w:rFonts w:ascii="Franklin Gothic Demi" w:hAnsi="Franklin Gothic Demi"/>
      <w:caps/>
      <w:color w:val="13404D" w:themeColor="text1"/>
      <w:sz w:val="24"/>
    </w:rPr>
  </w:style>
  <w:style w:type="character" w:customStyle="1" w:styleId="datedocCar">
    <w:name w:val="date_doc Car"/>
    <w:basedOn w:val="Policepardfaut"/>
    <w:link w:val="datedoc"/>
    <w:uiPriority w:val="1"/>
    <w:rsid w:val="00786C01"/>
    <w:rPr>
      <w:rFonts w:ascii="Franklin Gothic Demi" w:hAnsi="Franklin Gothic Demi"/>
      <w:caps/>
      <w:color w:val="13404D" w:themeColor="text1"/>
      <w:sz w:val="24"/>
    </w:rPr>
  </w:style>
  <w:style w:type="paragraph" w:customStyle="1" w:styleId="Nomclient">
    <w:name w:val="Nom_client"/>
    <w:basedOn w:val="Titre"/>
    <w:uiPriority w:val="2"/>
    <w:qFormat/>
    <w:rsid w:val="00786C01"/>
    <w:rPr>
      <w:bCs/>
      <w:sz w:val="28"/>
      <w:szCs w:val="28"/>
    </w:rPr>
  </w:style>
  <w:style w:type="paragraph" w:customStyle="1" w:styleId="Auteurdoc">
    <w:name w:val="Auteur_doc"/>
    <w:uiPriority w:val="99"/>
    <w:semiHidden/>
    <w:qFormat/>
    <w:rsid w:val="00786C01"/>
    <w:pPr>
      <w:spacing w:after="0" w:line="240" w:lineRule="auto"/>
    </w:pPr>
    <w:rPr>
      <w:rFonts w:asciiTheme="minorHAnsi" w:hAnsiTheme="minorHAnsi"/>
      <w:color w:val="0267AD"/>
      <w:sz w:val="28"/>
      <w:lang w:val="en-US"/>
    </w:rPr>
  </w:style>
  <w:style w:type="paragraph" w:customStyle="1" w:styleId="version">
    <w:name w:val="version"/>
    <w:basedOn w:val="Normal"/>
    <w:uiPriority w:val="2"/>
    <w:qFormat/>
    <w:rsid w:val="00786C01"/>
    <w:rPr>
      <w:rFonts w:eastAsia="Times New Roman" w:cs="Times New Roman"/>
    </w:rPr>
  </w:style>
  <w:style w:type="paragraph" w:customStyle="1" w:styleId="Contact">
    <w:name w:val="Contact"/>
    <w:basedOn w:val="Normal"/>
    <w:uiPriority w:val="99"/>
    <w:qFormat/>
    <w:rsid w:val="00786C01"/>
    <w:pPr>
      <w:jc w:val="center"/>
    </w:pPr>
    <w:rPr>
      <w:rFonts w:eastAsia="Times New Roman" w:cs="Times New Roman"/>
      <w:color w:val="13404D" w:themeColor="text1"/>
      <w:sz w:val="24"/>
    </w:rPr>
  </w:style>
  <w:style w:type="paragraph" w:customStyle="1" w:styleId="NormalTitre1">
    <w:name w:val="Normal_Titre 1"/>
    <w:basedOn w:val="Titre1"/>
    <w:next w:val="Normal"/>
    <w:uiPriority w:val="99"/>
    <w:qFormat/>
    <w:rsid w:val="00786C01"/>
    <w:pPr>
      <w:numPr>
        <w:numId w:val="0"/>
      </w:numPr>
    </w:pPr>
    <w:rPr>
      <w:noProof/>
      <w:lang w:val="fr-FR"/>
    </w:rPr>
  </w:style>
  <w:style w:type="paragraph" w:customStyle="1" w:styleId="NormalTitre2">
    <w:name w:val="Normal_Titre 2"/>
    <w:basedOn w:val="NormalTitre1"/>
    <w:next w:val="Normal"/>
    <w:uiPriority w:val="99"/>
    <w:semiHidden/>
    <w:qFormat/>
    <w:rsid w:val="00786C01"/>
    <w:pPr>
      <w:outlineLvl w:val="9"/>
    </w:pPr>
  </w:style>
  <w:style w:type="paragraph" w:customStyle="1" w:styleId="introtitre">
    <w:name w:val="intro_titre"/>
    <w:basedOn w:val="NormalTitre1"/>
    <w:next w:val="Intro"/>
    <w:uiPriority w:val="48"/>
    <w:qFormat/>
    <w:rsid w:val="00786C01"/>
    <w:pPr>
      <w:pBdr>
        <w:bottom w:val="none" w:sz="0" w:space="0" w:color="auto"/>
      </w:pBdr>
      <w:spacing w:before="480"/>
      <w:ind w:right="1985"/>
    </w:pPr>
  </w:style>
  <w:style w:type="paragraph" w:customStyle="1" w:styleId="Intro">
    <w:name w:val="Intro"/>
    <w:basedOn w:val="Normal"/>
    <w:uiPriority w:val="50"/>
    <w:qFormat/>
    <w:rsid w:val="00786C01"/>
    <w:pPr>
      <w:ind w:right="2835"/>
    </w:pPr>
    <w:rPr>
      <w:rFonts w:eastAsia="Times New Roman" w:cs="Times New Roman"/>
      <w:i/>
    </w:rPr>
  </w:style>
  <w:style w:type="paragraph" w:customStyle="1" w:styleId="Conclusion">
    <w:name w:val="Conclusion"/>
    <w:basedOn w:val="Intro"/>
    <w:uiPriority w:val="52"/>
    <w:qFormat/>
    <w:rsid w:val="00786C01"/>
    <w:pPr>
      <w:spacing w:line="240" w:lineRule="atLeast"/>
      <w:ind w:left="2835" w:right="0"/>
    </w:pPr>
  </w:style>
  <w:style w:type="paragraph" w:customStyle="1" w:styleId="conclusiontitre">
    <w:name w:val="conclusion_titre"/>
    <w:basedOn w:val="introtitre"/>
    <w:next w:val="Conclusion"/>
    <w:uiPriority w:val="51"/>
    <w:qFormat/>
    <w:rsid w:val="00786C01"/>
    <w:pPr>
      <w:ind w:left="2835" w:right="0"/>
    </w:pPr>
  </w:style>
  <w:style w:type="paragraph" w:customStyle="1" w:styleId="imagestpageavt">
    <w:name w:val="image_st_page_avt"/>
    <w:basedOn w:val="Normal"/>
    <w:next w:val="Normal"/>
    <w:uiPriority w:val="99"/>
    <w:semiHidden/>
    <w:qFormat/>
    <w:rsid w:val="00786C01"/>
    <w:pPr>
      <w:pageBreakBefore/>
      <w:jc w:val="right"/>
    </w:pPr>
    <w:rPr>
      <w:rFonts w:eastAsia="Times New Roman" w:cs="Times New Roman"/>
      <w:noProof/>
    </w:rPr>
  </w:style>
  <w:style w:type="paragraph" w:customStyle="1" w:styleId="pieddepagebis">
    <w:name w:val="pied de page bis"/>
    <w:basedOn w:val="Pieddepage"/>
    <w:uiPriority w:val="99"/>
    <w:semiHidden/>
    <w:qFormat/>
    <w:rsid w:val="00786C01"/>
    <w:pPr>
      <w:tabs>
        <w:tab w:val="clear" w:pos="4536"/>
        <w:tab w:val="clear" w:pos="9072"/>
      </w:tabs>
      <w:jc w:val="right"/>
    </w:pPr>
    <w:rPr>
      <w:rFonts w:eastAsia="Times New Roman" w:cs="Times New Roman"/>
    </w:rPr>
  </w:style>
  <w:style w:type="character" w:customStyle="1" w:styleId="Titre7Car">
    <w:name w:val="Titre 7 Car"/>
    <w:basedOn w:val="Policepardfaut"/>
    <w:link w:val="Titre7"/>
    <w:uiPriority w:val="99"/>
    <w:semiHidden/>
    <w:rsid w:val="00786C01"/>
    <w:rPr>
      <w:rFonts w:asciiTheme="majorHAnsi" w:eastAsiaTheme="majorEastAsia" w:hAnsiTheme="majorHAnsi" w:cstheme="majorBidi"/>
      <w:i/>
      <w:iCs/>
      <w:color w:val="2784A0" w:themeColor="text1" w:themeTint="BF"/>
      <w:szCs w:val="20"/>
      <w:lang w:eastAsia="fr-FR"/>
    </w:rPr>
  </w:style>
  <w:style w:type="character" w:customStyle="1" w:styleId="Titre8Car">
    <w:name w:val="Titre 8 Car"/>
    <w:basedOn w:val="Policepardfaut"/>
    <w:link w:val="Titre8"/>
    <w:uiPriority w:val="99"/>
    <w:semiHidden/>
    <w:rsid w:val="00786C01"/>
    <w:rPr>
      <w:rFonts w:asciiTheme="majorHAnsi" w:eastAsiaTheme="majorEastAsia" w:hAnsiTheme="majorHAnsi" w:cstheme="majorBidi"/>
      <w:color w:val="2784A0" w:themeColor="text1" w:themeTint="BF"/>
      <w:sz w:val="20"/>
      <w:szCs w:val="20"/>
      <w:lang w:eastAsia="fr-FR"/>
    </w:rPr>
  </w:style>
  <w:style w:type="character" w:customStyle="1" w:styleId="Titre9Car">
    <w:name w:val="Titre 9 Car"/>
    <w:basedOn w:val="Policepardfaut"/>
    <w:link w:val="Titre9"/>
    <w:uiPriority w:val="99"/>
    <w:semiHidden/>
    <w:rsid w:val="00786C01"/>
    <w:rPr>
      <w:rFonts w:asciiTheme="majorHAnsi" w:eastAsiaTheme="majorEastAsia" w:hAnsiTheme="majorHAnsi" w:cstheme="majorBidi"/>
      <w:i/>
      <w:iCs/>
      <w:color w:val="2784A0" w:themeColor="text1" w:themeTint="BF"/>
      <w:sz w:val="20"/>
      <w:szCs w:val="20"/>
      <w:lang w:eastAsia="fr-FR"/>
    </w:rPr>
  </w:style>
  <w:style w:type="paragraph" w:styleId="Lgende">
    <w:name w:val="caption"/>
    <w:basedOn w:val="Normal"/>
    <w:next w:val="Normal"/>
    <w:uiPriority w:val="99"/>
    <w:qFormat/>
    <w:rsid w:val="00786C01"/>
    <w:pPr>
      <w:framePr w:hSpace="187" w:wrap="around" w:vAnchor="page" w:hAnchor="page" w:xAlign="right" w:yAlign="bottom"/>
      <w:spacing w:before="240" w:after="600"/>
      <w:jc w:val="center"/>
    </w:pPr>
    <w:rPr>
      <w:rFonts w:ascii="Franklin Gothic Medium" w:eastAsia="Times New Roman" w:hAnsi="Franklin Gothic Medium" w:cs="Times New Roman"/>
      <w:bCs/>
      <w:color w:val="13404D" w:themeColor="text1"/>
      <w:szCs w:val="18"/>
    </w:rPr>
  </w:style>
  <w:style w:type="character" w:styleId="lev">
    <w:name w:val="Strong"/>
    <w:uiPriority w:val="23"/>
    <w:qFormat/>
    <w:rsid w:val="00786C01"/>
    <w:rPr>
      <w:b/>
      <w:bCs/>
    </w:rPr>
  </w:style>
  <w:style w:type="character" w:styleId="Accentuation">
    <w:name w:val="Emphasis"/>
    <w:uiPriority w:val="21"/>
    <w:qFormat/>
    <w:rsid w:val="00786C01"/>
    <w:rPr>
      <w:i/>
      <w:iCs/>
    </w:rPr>
  </w:style>
  <w:style w:type="paragraph" w:styleId="Sansinterligne">
    <w:name w:val="No Spacing"/>
    <w:basedOn w:val="Normal"/>
    <w:link w:val="SansinterligneCar"/>
    <w:uiPriority w:val="1"/>
    <w:unhideWhenUsed/>
    <w:qFormat/>
    <w:rsid w:val="00786C01"/>
    <w:pPr>
      <w:jc w:val="left"/>
    </w:pPr>
    <w:rPr>
      <w:rFonts w:eastAsiaTheme="minorEastAsia" w:cs="Times New Roman"/>
      <w:color w:val="13404D" w:themeColor="text1"/>
    </w:rPr>
  </w:style>
  <w:style w:type="character" w:customStyle="1" w:styleId="SansinterligneCar">
    <w:name w:val="Sans interligne Car"/>
    <w:basedOn w:val="Policepardfaut"/>
    <w:link w:val="Sansinterligne"/>
    <w:uiPriority w:val="99"/>
    <w:rsid w:val="00786C01"/>
    <w:rPr>
      <w:rFonts w:asciiTheme="minorHAnsi" w:eastAsiaTheme="minorEastAsia" w:hAnsiTheme="minorHAnsi" w:cs="Times New Roman"/>
      <w:color w:val="13404D" w:themeColor="text1"/>
      <w:szCs w:val="20"/>
      <w:lang w:eastAsia="fr-FR"/>
    </w:rPr>
  </w:style>
  <w:style w:type="paragraph" w:styleId="Citation">
    <w:name w:val="Quote"/>
    <w:basedOn w:val="Normal"/>
    <w:next w:val="Normal"/>
    <w:link w:val="CitationCar"/>
    <w:uiPriority w:val="33"/>
    <w:qFormat/>
    <w:rsid w:val="00786C01"/>
    <w:rPr>
      <w:rFonts w:ascii="Franklin Gothic Book" w:eastAsia="Times New Roman" w:hAnsi="Franklin Gothic Book" w:cs="Times New Roman"/>
      <w:i/>
      <w:iCs/>
      <w:color w:val="13404D" w:themeColor="text1"/>
    </w:rPr>
  </w:style>
  <w:style w:type="character" w:customStyle="1" w:styleId="CitationCar">
    <w:name w:val="Citation Car"/>
    <w:basedOn w:val="Policepardfaut"/>
    <w:link w:val="Citation"/>
    <w:uiPriority w:val="33"/>
    <w:rsid w:val="00786C01"/>
    <w:rPr>
      <w:rFonts w:eastAsia="Times New Roman" w:cs="Times New Roman"/>
      <w:i/>
      <w:iCs/>
      <w:color w:val="13404D" w:themeColor="text1"/>
      <w:szCs w:val="20"/>
      <w:lang w:eastAsia="fr-FR"/>
    </w:rPr>
  </w:style>
  <w:style w:type="character" w:styleId="Accentuationintense">
    <w:name w:val="Intense Emphasis"/>
    <w:uiPriority w:val="33"/>
    <w:qFormat/>
    <w:rsid w:val="00786C01"/>
    <w:rPr>
      <w:b/>
      <w:bCs/>
      <w:i/>
      <w:iCs/>
      <w:color w:val="EF3E42" w:themeColor="accent4"/>
    </w:rPr>
  </w:style>
  <w:style w:type="paragraph" w:styleId="Textedebulles">
    <w:name w:val="Balloon Text"/>
    <w:basedOn w:val="Normal"/>
    <w:link w:val="TextedebullesCar"/>
    <w:uiPriority w:val="99"/>
    <w:semiHidden/>
    <w:unhideWhenUsed/>
    <w:rsid w:val="00EB31EC"/>
    <w:pPr>
      <w:spacing w:before="0" w:after="0"/>
    </w:pPr>
    <w:rPr>
      <w:rFonts w:ascii="Tahoma" w:hAnsi="Tahoma" w:cs="Tahoma"/>
      <w:sz w:val="16"/>
      <w:szCs w:val="16"/>
    </w:rPr>
  </w:style>
  <w:style w:type="character" w:customStyle="1" w:styleId="TextedebullesCar">
    <w:name w:val="Texte de bulles Car"/>
    <w:basedOn w:val="Policepardfaut"/>
    <w:link w:val="Textedebulles"/>
    <w:uiPriority w:val="99"/>
    <w:semiHidden/>
    <w:rsid w:val="00EB31EC"/>
    <w:rPr>
      <w:rFonts w:ascii="Tahoma" w:hAnsi="Tahoma" w:cs="Tahoma"/>
      <w:color w:val="auto"/>
      <w:sz w:val="16"/>
      <w:szCs w:val="16"/>
      <w:lang w:eastAsia="fr-FR"/>
    </w:rPr>
  </w:style>
  <w:style w:type="paragraph" w:styleId="NormalWeb">
    <w:name w:val="Normal (Web)"/>
    <w:basedOn w:val="Normal"/>
    <w:uiPriority w:val="99"/>
    <w:semiHidden/>
    <w:unhideWhenUsed/>
    <w:rsid w:val="004F35AB"/>
    <w:pPr>
      <w:suppressAutoHyphens w:val="0"/>
      <w:overflowPunct/>
      <w:autoSpaceDE/>
      <w:autoSpaceDN/>
      <w:adjustRightInd/>
      <w:spacing w:before="100" w:beforeAutospacing="1" w:after="100" w:afterAutospacing="1"/>
      <w:jc w:val="left"/>
      <w:textAlignment w:val="auto"/>
    </w:pPr>
    <w:rPr>
      <w:rFonts w:ascii="Times New Roman" w:eastAsia="Times New Roman" w:hAnsi="Times New Roman" w:cs="Times New Roman"/>
      <w:sz w:val="24"/>
      <w:szCs w:val="24"/>
    </w:rPr>
  </w:style>
  <w:style w:type="numbering" w:customStyle="1" w:styleId="listesof1">
    <w:name w:val="liste sof 1"/>
    <w:uiPriority w:val="99"/>
    <w:rsid w:val="00866E56"/>
  </w:style>
  <w:style w:type="paragraph" w:customStyle="1" w:styleId="Listepucestab1">
    <w:name w:val="Liste à pucestab1"/>
    <w:basedOn w:val="Normal"/>
    <w:autoRedefine/>
    <w:rsid w:val="00F57A99"/>
    <w:pPr>
      <w:numPr>
        <w:numId w:val="12"/>
      </w:numPr>
      <w:suppressAutoHyphens w:val="0"/>
      <w:spacing w:before="40" w:after="40"/>
    </w:pPr>
    <w:rPr>
      <w:rFonts w:ascii="Arial" w:eastAsia="Times New Roman" w:hAnsi="Arial" w:cs="Arial"/>
      <w:lang w:val="fr-FR"/>
    </w:rPr>
  </w:style>
  <w:style w:type="character" w:styleId="Lienhypertexte">
    <w:name w:val="Hyperlink"/>
    <w:rsid w:val="00224BCD"/>
    <w:rPr>
      <w:i w:val="0"/>
      <w:iCs w:val="0"/>
      <w:strike w:val="0"/>
      <w:dstrike w:val="0"/>
      <w:color w:val="FF5500"/>
      <w:u w:val="none"/>
      <w:effect w:val="none"/>
    </w:rPr>
  </w:style>
  <w:style w:type="paragraph" w:customStyle="1" w:styleId="Default">
    <w:name w:val="Default"/>
    <w:rsid w:val="00520F2A"/>
    <w:pPr>
      <w:autoSpaceDE w:val="0"/>
      <w:autoSpaceDN w:val="0"/>
      <w:adjustRightInd w:val="0"/>
      <w:spacing w:after="0" w:line="240" w:lineRule="auto"/>
    </w:pPr>
    <w:rPr>
      <w:rFonts w:cs="Franklin Gothic Book"/>
      <w:color w:val="000000"/>
      <w:sz w:val="24"/>
      <w:szCs w:val="24"/>
    </w:rPr>
  </w:style>
  <w:style w:type="character" w:styleId="Marquedecommentaire">
    <w:name w:val="annotation reference"/>
    <w:basedOn w:val="Policepardfaut"/>
    <w:uiPriority w:val="99"/>
    <w:semiHidden/>
    <w:unhideWhenUsed/>
    <w:rsid w:val="004D4508"/>
    <w:rPr>
      <w:sz w:val="16"/>
      <w:szCs w:val="16"/>
    </w:rPr>
  </w:style>
  <w:style w:type="paragraph" w:styleId="Commentaire">
    <w:name w:val="annotation text"/>
    <w:basedOn w:val="Normal"/>
    <w:link w:val="CommentaireCar"/>
    <w:uiPriority w:val="99"/>
    <w:semiHidden/>
    <w:unhideWhenUsed/>
    <w:rsid w:val="004D4508"/>
  </w:style>
  <w:style w:type="character" w:customStyle="1" w:styleId="CommentaireCar">
    <w:name w:val="Commentaire Car"/>
    <w:basedOn w:val="Policepardfaut"/>
    <w:link w:val="Commentaire"/>
    <w:uiPriority w:val="99"/>
    <w:semiHidden/>
    <w:rsid w:val="004D4508"/>
    <w:rPr>
      <w:rFonts w:asciiTheme="minorHAnsi" w:hAnsiTheme="minorHAnsi"/>
      <w:color w:val="auto"/>
      <w:sz w:val="20"/>
      <w:szCs w:val="20"/>
      <w:lang w:val="en-GB" w:eastAsia="fr-FR"/>
    </w:rPr>
  </w:style>
  <w:style w:type="paragraph" w:styleId="Objetducommentaire">
    <w:name w:val="annotation subject"/>
    <w:basedOn w:val="Commentaire"/>
    <w:next w:val="Commentaire"/>
    <w:link w:val="ObjetducommentaireCar"/>
    <w:uiPriority w:val="99"/>
    <w:semiHidden/>
    <w:unhideWhenUsed/>
    <w:rsid w:val="004D4508"/>
    <w:rPr>
      <w:b/>
      <w:bCs/>
    </w:rPr>
  </w:style>
  <w:style w:type="character" w:customStyle="1" w:styleId="ObjetducommentaireCar">
    <w:name w:val="Objet du commentaire Car"/>
    <w:basedOn w:val="CommentaireCar"/>
    <w:link w:val="Objetducommentaire"/>
    <w:uiPriority w:val="99"/>
    <w:semiHidden/>
    <w:rsid w:val="004D4508"/>
    <w:rPr>
      <w:rFonts w:asciiTheme="minorHAnsi" w:hAnsiTheme="minorHAnsi"/>
      <w:b/>
      <w:bCs/>
      <w:color w:val="auto"/>
      <w:sz w:val="20"/>
      <w:szCs w:val="20"/>
      <w:lang w:val="en-GB" w:eastAsia="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727678">
      <w:bodyDiv w:val="1"/>
      <w:marLeft w:val="0"/>
      <w:marRight w:val="0"/>
      <w:marTop w:val="0"/>
      <w:marBottom w:val="0"/>
      <w:divBdr>
        <w:top w:val="none" w:sz="0" w:space="0" w:color="auto"/>
        <w:left w:val="none" w:sz="0" w:space="0" w:color="auto"/>
        <w:bottom w:val="none" w:sz="0" w:space="0" w:color="auto"/>
        <w:right w:val="none" w:sz="0" w:space="0" w:color="auto"/>
      </w:divBdr>
    </w:div>
    <w:div w:id="85423800">
      <w:bodyDiv w:val="1"/>
      <w:marLeft w:val="0"/>
      <w:marRight w:val="0"/>
      <w:marTop w:val="0"/>
      <w:marBottom w:val="0"/>
      <w:divBdr>
        <w:top w:val="none" w:sz="0" w:space="0" w:color="auto"/>
        <w:left w:val="none" w:sz="0" w:space="0" w:color="auto"/>
        <w:bottom w:val="none" w:sz="0" w:space="0" w:color="auto"/>
        <w:right w:val="none" w:sz="0" w:space="0" w:color="auto"/>
      </w:divBdr>
      <w:divsChild>
        <w:div w:id="1339387939">
          <w:marLeft w:val="0"/>
          <w:marRight w:val="0"/>
          <w:marTop w:val="0"/>
          <w:marBottom w:val="0"/>
          <w:divBdr>
            <w:top w:val="none" w:sz="0" w:space="0" w:color="auto"/>
            <w:left w:val="none" w:sz="0" w:space="0" w:color="auto"/>
            <w:bottom w:val="none" w:sz="0" w:space="0" w:color="auto"/>
            <w:right w:val="none" w:sz="0" w:space="0" w:color="auto"/>
          </w:divBdr>
          <w:divsChild>
            <w:div w:id="555244242">
              <w:marLeft w:val="0"/>
              <w:marRight w:val="0"/>
              <w:marTop w:val="0"/>
              <w:marBottom w:val="0"/>
              <w:divBdr>
                <w:top w:val="none" w:sz="0" w:space="0" w:color="auto"/>
                <w:left w:val="none" w:sz="0" w:space="0" w:color="auto"/>
                <w:bottom w:val="none" w:sz="0" w:space="0" w:color="auto"/>
                <w:right w:val="none" w:sz="0" w:space="0" w:color="auto"/>
              </w:divBdr>
              <w:divsChild>
                <w:div w:id="3888923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1451919">
      <w:bodyDiv w:val="1"/>
      <w:marLeft w:val="0"/>
      <w:marRight w:val="0"/>
      <w:marTop w:val="0"/>
      <w:marBottom w:val="0"/>
      <w:divBdr>
        <w:top w:val="none" w:sz="0" w:space="0" w:color="auto"/>
        <w:left w:val="none" w:sz="0" w:space="0" w:color="auto"/>
        <w:bottom w:val="none" w:sz="0" w:space="0" w:color="auto"/>
        <w:right w:val="none" w:sz="0" w:space="0" w:color="auto"/>
      </w:divBdr>
      <w:divsChild>
        <w:div w:id="201334813">
          <w:marLeft w:val="274"/>
          <w:marRight w:val="0"/>
          <w:marTop w:val="120"/>
          <w:marBottom w:val="0"/>
          <w:divBdr>
            <w:top w:val="none" w:sz="0" w:space="0" w:color="auto"/>
            <w:left w:val="none" w:sz="0" w:space="0" w:color="auto"/>
            <w:bottom w:val="none" w:sz="0" w:space="0" w:color="auto"/>
            <w:right w:val="none" w:sz="0" w:space="0" w:color="auto"/>
          </w:divBdr>
        </w:div>
      </w:divsChild>
    </w:div>
    <w:div w:id="267742921">
      <w:bodyDiv w:val="1"/>
      <w:marLeft w:val="0"/>
      <w:marRight w:val="0"/>
      <w:marTop w:val="0"/>
      <w:marBottom w:val="0"/>
      <w:divBdr>
        <w:top w:val="none" w:sz="0" w:space="0" w:color="auto"/>
        <w:left w:val="none" w:sz="0" w:space="0" w:color="auto"/>
        <w:bottom w:val="none" w:sz="0" w:space="0" w:color="auto"/>
        <w:right w:val="none" w:sz="0" w:space="0" w:color="auto"/>
      </w:divBdr>
    </w:div>
    <w:div w:id="438961699">
      <w:bodyDiv w:val="1"/>
      <w:marLeft w:val="0"/>
      <w:marRight w:val="0"/>
      <w:marTop w:val="0"/>
      <w:marBottom w:val="0"/>
      <w:divBdr>
        <w:top w:val="none" w:sz="0" w:space="0" w:color="auto"/>
        <w:left w:val="none" w:sz="0" w:space="0" w:color="auto"/>
        <w:bottom w:val="none" w:sz="0" w:space="0" w:color="auto"/>
        <w:right w:val="none" w:sz="0" w:space="0" w:color="auto"/>
      </w:divBdr>
    </w:div>
    <w:div w:id="506288210">
      <w:bodyDiv w:val="1"/>
      <w:marLeft w:val="0"/>
      <w:marRight w:val="0"/>
      <w:marTop w:val="0"/>
      <w:marBottom w:val="0"/>
      <w:divBdr>
        <w:top w:val="none" w:sz="0" w:space="0" w:color="auto"/>
        <w:left w:val="none" w:sz="0" w:space="0" w:color="auto"/>
        <w:bottom w:val="none" w:sz="0" w:space="0" w:color="auto"/>
        <w:right w:val="none" w:sz="0" w:space="0" w:color="auto"/>
      </w:divBdr>
    </w:div>
    <w:div w:id="551966886">
      <w:bodyDiv w:val="1"/>
      <w:marLeft w:val="0"/>
      <w:marRight w:val="0"/>
      <w:marTop w:val="0"/>
      <w:marBottom w:val="0"/>
      <w:divBdr>
        <w:top w:val="none" w:sz="0" w:space="0" w:color="auto"/>
        <w:left w:val="none" w:sz="0" w:space="0" w:color="auto"/>
        <w:bottom w:val="none" w:sz="0" w:space="0" w:color="auto"/>
        <w:right w:val="none" w:sz="0" w:space="0" w:color="auto"/>
      </w:divBdr>
    </w:div>
    <w:div w:id="599875707">
      <w:bodyDiv w:val="1"/>
      <w:marLeft w:val="0"/>
      <w:marRight w:val="0"/>
      <w:marTop w:val="0"/>
      <w:marBottom w:val="0"/>
      <w:divBdr>
        <w:top w:val="none" w:sz="0" w:space="0" w:color="auto"/>
        <w:left w:val="none" w:sz="0" w:space="0" w:color="auto"/>
        <w:bottom w:val="none" w:sz="0" w:space="0" w:color="auto"/>
        <w:right w:val="none" w:sz="0" w:space="0" w:color="auto"/>
      </w:divBdr>
    </w:div>
    <w:div w:id="673801102">
      <w:bodyDiv w:val="1"/>
      <w:marLeft w:val="0"/>
      <w:marRight w:val="0"/>
      <w:marTop w:val="0"/>
      <w:marBottom w:val="0"/>
      <w:divBdr>
        <w:top w:val="none" w:sz="0" w:space="0" w:color="auto"/>
        <w:left w:val="none" w:sz="0" w:space="0" w:color="auto"/>
        <w:bottom w:val="none" w:sz="0" w:space="0" w:color="auto"/>
        <w:right w:val="none" w:sz="0" w:space="0" w:color="auto"/>
      </w:divBdr>
    </w:div>
    <w:div w:id="843086312">
      <w:bodyDiv w:val="1"/>
      <w:marLeft w:val="0"/>
      <w:marRight w:val="0"/>
      <w:marTop w:val="0"/>
      <w:marBottom w:val="0"/>
      <w:divBdr>
        <w:top w:val="none" w:sz="0" w:space="0" w:color="auto"/>
        <w:left w:val="none" w:sz="0" w:space="0" w:color="auto"/>
        <w:bottom w:val="none" w:sz="0" w:space="0" w:color="auto"/>
        <w:right w:val="none" w:sz="0" w:space="0" w:color="auto"/>
      </w:divBdr>
    </w:div>
    <w:div w:id="958995008">
      <w:bodyDiv w:val="1"/>
      <w:marLeft w:val="0"/>
      <w:marRight w:val="0"/>
      <w:marTop w:val="0"/>
      <w:marBottom w:val="0"/>
      <w:divBdr>
        <w:top w:val="none" w:sz="0" w:space="0" w:color="auto"/>
        <w:left w:val="none" w:sz="0" w:space="0" w:color="auto"/>
        <w:bottom w:val="none" w:sz="0" w:space="0" w:color="auto"/>
        <w:right w:val="none" w:sz="0" w:space="0" w:color="auto"/>
      </w:divBdr>
    </w:div>
    <w:div w:id="971790021">
      <w:bodyDiv w:val="1"/>
      <w:marLeft w:val="0"/>
      <w:marRight w:val="0"/>
      <w:marTop w:val="0"/>
      <w:marBottom w:val="0"/>
      <w:divBdr>
        <w:top w:val="none" w:sz="0" w:space="0" w:color="auto"/>
        <w:left w:val="none" w:sz="0" w:space="0" w:color="auto"/>
        <w:bottom w:val="none" w:sz="0" w:space="0" w:color="auto"/>
        <w:right w:val="none" w:sz="0" w:space="0" w:color="auto"/>
      </w:divBdr>
    </w:div>
    <w:div w:id="992179652">
      <w:bodyDiv w:val="1"/>
      <w:marLeft w:val="0"/>
      <w:marRight w:val="0"/>
      <w:marTop w:val="0"/>
      <w:marBottom w:val="0"/>
      <w:divBdr>
        <w:top w:val="none" w:sz="0" w:space="0" w:color="auto"/>
        <w:left w:val="none" w:sz="0" w:space="0" w:color="auto"/>
        <w:bottom w:val="none" w:sz="0" w:space="0" w:color="auto"/>
        <w:right w:val="none" w:sz="0" w:space="0" w:color="auto"/>
      </w:divBdr>
      <w:divsChild>
        <w:div w:id="585580723">
          <w:marLeft w:val="274"/>
          <w:marRight w:val="0"/>
          <w:marTop w:val="120"/>
          <w:marBottom w:val="0"/>
          <w:divBdr>
            <w:top w:val="none" w:sz="0" w:space="0" w:color="auto"/>
            <w:left w:val="none" w:sz="0" w:space="0" w:color="auto"/>
            <w:bottom w:val="none" w:sz="0" w:space="0" w:color="auto"/>
            <w:right w:val="none" w:sz="0" w:space="0" w:color="auto"/>
          </w:divBdr>
        </w:div>
      </w:divsChild>
    </w:div>
    <w:div w:id="1090078257">
      <w:bodyDiv w:val="1"/>
      <w:marLeft w:val="0"/>
      <w:marRight w:val="0"/>
      <w:marTop w:val="0"/>
      <w:marBottom w:val="0"/>
      <w:divBdr>
        <w:top w:val="none" w:sz="0" w:space="0" w:color="auto"/>
        <w:left w:val="none" w:sz="0" w:space="0" w:color="auto"/>
        <w:bottom w:val="none" w:sz="0" w:space="0" w:color="auto"/>
        <w:right w:val="none" w:sz="0" w:space="0" w:color="auto"/>
      </w:divBdr>
      <w:divsChild>
        <w:div w:id="1513372564">
          <w:marLeft w:val="274"/>
          <w:marRight w:val="0"/>
          <w:marTop w:val="120"/>
          <w:marBottom w:val="0"/>
          <w:divBdr>
            <w:top w:val="none" w:sz="0" w:space="0" w:color="auto"/>
            <w:left w:val="none" w:sz="0" w:space="0" w:color="auto"/>
            <w:bottom w:val="none" w:sz="0" w:space="0" w:color="auto"/>
            <w:right w:val="none" w:sz="0" w:space="0" w:color="auto"/>
          </w:divBdr>
        </w:div>
      </w:divsChild>
    </w:div>
    <w:div w:id="1125124619">
      <w:bodyDiv w:val="1"/>
      <w:marLeft w:val="0"/>
      <w:marRight w:val="0"/>
      <w:marTop w:val="0"/>
      <w:marBottom w:val="0"/>
      <w:divBdr>
        <w:top w:val="none" w:sz="0" w:space="0" w:color="auto"/>
        <w:left w:val="none" w:sz="0" w:space="0" w:color="auto"/>
        <w:bottom w:val="none" w:sz="0" w:space="0" w:color="auto"/>
        <w:right w:val="none" w:sz="0" w:space="0" w:color="auto"/>
      </w:divBdr>
    </w:div>
    <w:div w:id="1234513314">
      <w:bodyDiv w:val="1"/>
      <w:marLeft w:val="0"/>
      <w:marRight w:val="0"/>
      <w:marTop w:val="0"/>
      <w:marBottom w:val="0"/>
      <w:divBdr>
        <w:top w:val="none" w:sz="0" w:space="0" w:color="auto"/>
        <w:left w:val="none" w:sz="0" w:space="0" w:color="auto"/>
        <w:bottom w:val="none" w:sz="0" w:space="0" w:color="auto"/>
        <w:right w:val="none" w:sz="0" w:space="0" w:color="auto"/>
      </w:divBdr>
    </w:div>
    <w:div w:id="1288009429">
      <w:bodyDiv w:val="1"/>
      <w:marLeft w:val="0"/>
      <w:marRight w:val="0"/>
      <w:marTop w:val="0"/>
      <w:marBottom w:val="0"/>
      <w:divBdr>
        <w:top w:val="none" w:sz="0" w:space="0" w:color="auto"/>
        <w:left w:val="none" w:sz="0" w:space="0" w:color="auto"/>
        <w:bottom w:val="none" w:sz="0" w:space="0" w:color="auto"/>
        <w:right w:val="none" w:sz="0" w:space="0" w:color="auto"/>
      </w:divBdr>
    </w:div>
    <w:div w:id="1311983770">
      <w:bodyDiv w:val="1"/>
      <w:marLeft w:val="0"/>
      <w:marRight w:val="0"/>
      <w:marTop w:val="0"/>
      <w:marBottom w:val="0"/>
      <w:divBdr>
        <w:top w:val="none" w:sz="0" w:space="0" w:color="auto"/>
        <w:left w:val="none" w:sz="0" w:space="0" w:color="auto"/>
        <w:bottom w:val="none" w:sz="0" w:space="0" w:color="auto"/>
        <w:right w:val="none" w:sz="0" w:space="0" w:color="auto"/>
      </w:divBdr>
    </w:div>
    <w:div w:id="1406538166">
      <w:bodyDiv w:val="1"/>
      <w:marLeft w:val="0"/>
      <w:marRight w:val="0"/>
      <w:marTop w:val="0"/>
      <w:marBottom w:val="0"/>
      <w:divBdr>
        <w:top w:val="none" w:sz="0" w:space="0" w:color="auto"/>
        <w:left w:val="none" w:sz="0" w:space="0" w:color="auto"/>
        <w:bottom w:val="none" w:sz="0" w:space="0" w:color="auto"/>
        <w:right w:val="none" w:sz="0" w:space="0" w:color="auto"/>
      </w:divBdr>
    </w:div>
    <w:div w:id="1478764011">
      <w:bodyDiv w:val="1"/>
      <w:marLeft w:val="0"/>
      <w:marRight w:val="0"/>
      <w:marTop w:val="0"/>
      <w:marBottom w:val="0"/>
      <w:divBdr>
        <w:top w:val="none" w:sz="0" w:space="0" w:color="auto"/>
        <w:left w:val="none" w:sz="0" w:space="0" w:color="auto"/>
        <w:bottom w:val="none" w:sz="0" w:space="0" w:color="auto"/>
        <w:right w:val="none" w:sz="0" w:space="0" w:color="auto"/>
      </w:divBdr>
      <w:divsChild>
        <w:div w:id="311107847">
          <w:marLeft w:val="850"/>
          <w:marRight w:val="0"/>
          <w:marTop w:val="168"/>
          <w:marBottom w:val="0"/>
          <w:divBdr>
            <w:top w:val="none" w:sz="0" w:space="0" w:color="auto"/>
            <w:left w:val="none" w:sz="0" w:space="0" w:color="auto"/>
            <w:bottom w:val="none" w:sz="0" w:space="0" w:color="auto"/>
            <w:right w:val="none" w:sz="0" w:space="0" w:color="auto"/>
          </w:divBdr>
        </w:div>
        <w:div w:id="2014525531">
          <w:marLeft w:val="850"/>
          <w:marRight w:val="0"/>
          <w:marTop w:val="168"/>
          <w:marBottom w:val="0"/>
          <w:divBdr>
            <w:top w:val="none" w:sz="0" w:space="0" w:color="auto"/>
            <w:left w:val="none" w:sz="0" w:space="0" w:color="auto"/>
            <w:bottom w:val="none" w:sz="0" w:space="0" w:color="auto"/>
            <w:right w:val="none" w:sz="0" w:space="0" w:color="auto"/>
          </w:divBdr>
        </w:div>
        <w:div w:id="1731227988">
          <w:marLeft w:val="850"/>
          <w:marRight w:val="0"/>
          <w:marTop w:val="168"/>
          <w:marBottom w:val="0"/>
          <w:divBdr>
            <w:top w:val="none" w:sz="0" w:space="0" w:color="auto"/>
            <w:left w:val="none" w:sz="0" w:space="0" w:color="auto"/>
            <w:bottom w:val="none" w:sz="0" w:space="0" w:color="auto"/>
            <w:right w:val="none" w:sz="0" w:space="0" w:color="auto"/>
          </w:divBdr>
        </w:div>
        <w:div w:id="1689214065">
          <w:marLeft w:val="850"/>
          <w:marRight w:val="0"/>
          <w:marTop w:val="168"/>
          <w:marBottom w:val="0"/>
          <w:divBdr>
            <w:top w:val="none" w:sz="0" w:space="0" w:color="auto"/>
            <w:left w:val="none" w:sz="0" w:space="0" w:color="auto"/>
            <w:bottom w:val="none" w:sz="0" w:space="0" w:color="auto"/>
            <w:right w:val="none" w:sz="0" w:space="0" w:color="auto"/>
          </w:divBdr>
        </w:div>
        <w:div w:id="1747724429">
          <w:marLeft w:val="850"/>
          <w:marRight w:val="0"/>
          <w:marTop w:val="168"/>
          <w:marBottom w:val="0"/>
          <w:divBdr>
            <w:top w:val="none" w:sz="0" w:space="0" w:color="auto"/>
            <w:left w:val="none" w:sz="0" w:space="0" w:color="auto"/>
            <w:bottom w:val="none" w:sz="0" w:space="0" w:color="auto"/>
            <w:right w:val="none" w:sz="0" w:space="0" w:color="auto"/>
          </w:divBdr>
        </w:div>
        <w:div w:id="1652754388">
          <w:marLeft w:val="850"/>
          <w:marRight w:val="0"/>
          <w:marTop w:val="168"/>
          <w:marBottom w:val="0"/>
          <w:divBdr>
            <w:top w:val="none" w:sz="0" w:space="0" w:color="auto"/>
            <w:left w:val="none" w:sz="0" w:space="0" w:color="auto"/>
            <w:bottom w:val="none" w:sz="0" w:space="0" w:color="auto"/>
            <w:right w:val="none" w:sz="0" w:space="0" w:color="auto"/>
          </w:divBdr>
        </w:div>
        <w:div w:id="2108382661">
          <w:marLeft w:val="850"/>
          <w:marRight w:val="0"/>
          <w:marTop w:val="168"/>
          <w:marBottom w:val="0"/>
          <w:divBdr>
            <w:top w:val="none" w:sz="0" w:space="0" w:color="auto"/>
            <w:left w:val="none" w:sz="0" w:space="0" w:color="auto"/>
            <w:bottom w:val="none" w:sz="0" w:space="0" w:color="auto"/>
            <w:right w:val="none" w:sz="0" w:space="0" w:color="auto"/>
          </w:divBdr>
        </w:div>
        <w:div w:id="675423040">
          <w:marLeft w:val="850"/>
          <w:marRight w:val="0"/>
          <w:marTop w:val="168"/>
          <w:marBottom w:val="0"/>
          <w:divBdr>
            <w:top w:val="none" w:sz="0" w:space="0" w:color="auto"/>
            <w:left w:val="none" w:sz="0" w:space="0" w:color="auto"/>
            <w:bottom w:val="none" w:sz="0" w:space="0" w:color="auto"/>
            <w:right w:val="none" w:sz="0" w:space="0" w:color="auto"/>
          </w:divBdr>
        </w:div>
      </w:divsChild>
    </w:div>
    <w:div w:id="1610311435">
      <w:bodyDiv w:val="1"/>
      <w:marLeft w:val="0"/>
      <w:marRight w:val="0"/>
      <w:marTop w:val="0"/>
      <w:marBottom w:val="0"/>
      <w:divBdr>
        <w:top w:val="none" w:sz="0" w:space="0" w:color="auto"/>
        <w:left w:val="none" w:sz="0" w:space="0" w:color="auto"/>
        <w:bottom w:val="none" w:sz="0" w:space="0" w:color="auto"/>
        <w:right w:val="none" w:sz="0" w:space="0" w:color="auto"/>
      </w:divBdr>
      <w:divsChild>
        <w:div w:id="1463888287">
          <w:marLeft w:val="0"/>
          <w:marRight w:val="0"/>
          <w:marTop w:val="0"/>
          <w:marBottom w:val="0"/>
          <w:divBdr>
            <w:top w:val="none" w:sz="0" w:space="0" w:color="auto"/>
            <w:left w:val="none" w:sz="0" w:space="0" w:color="auto"/>
            <w:bottom w:val="none" w:sz="0" w:space="0" w:color="auto"/>
            <w:right w:val="none" w:sz="0" w:space="0" w:color="auto"/>
          </w:divBdr>
        </w:div>
      </w:divsChild>
    </w:div>
    <w:div w:id="1899243266">
      <w:bodyDiv w:val="1"/>
      <w:marLeft w:val="0"/>
      <w:marRight w:val="0"/>
      <w:marTop w:val="0"/>
      <w:marBottom w:val="0"/>
      <w:divBdr>
        <w:top w:val="none" w:sz="0" w:space="0" w:color="auto"/>
        <w:left w:val="none" w:sz="0" w:space="0" w:color="auto"/>
        <w:bottom w:val="none" w:sz="0" w:space="0" w:color="auto"/>
        <w:right w:val="none" w:sz="0" w:space="0" w:color="auto"/>
      </w:divBdr>
    </w:div>
    <w:div w:id="1953441896">
      <w:bodyDiv w:val="1"/>
      <w:marLeft w:val="0"/>
      <w:marRight w:val="0"/>
      <w:marTop w:val="0"/>
      <w:marBottom w:val="0"/>
      <w:divBdr>
        <w:top w:val="none" w:sz="0" w:space="0" w:color="auto"/>
        <w:left w:val="none" w:sz="0" w:space="0" w:color="auto"/>
        <w:bottom w:val="none" w:sz="0" w:space="0" w:color="auto"/>
        <w:right w:val="none" w:sz="0" w:space="0" w:color="auto"/>
      </w:divBdr>
    </w:div>
    <w:div w:id="2007397600">
      <w:bodyDiv w:val="1"/>
      <w:marLeft w:val="0"/>
      <w:marRight w:val="0"/>
      <w:marTop w:val="0"/>
      <w:marBottom w:val="0"/>
      <w:divBdr>
        <w:top w:val="none" w:sz="0" w:space="0" w:color="auto"/>
        <w:left w:val="none" w:sz="0" w:space="0" w:color="auto"/>
        <w:bottom w:val="none" w:sz="0" w:space="0" w:color="auto"/>
        <w:right w:val="none" w:sz="0" w:space="0" w:color="auto"/>
      </w:divBdr>
    </w:div>
    <w:div w:id="2055234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Default Theme">
  <a:themeElements>
    <a:clrScheme name="Personnalisé 6">
      <a:dk1>
        <a:srgbClr val="13404D"/>
      </a:dk1>
      <a:lt1>
        <a:srgbClr val="FFFFFF"/>
      </a:lt1>
      <a:dk2>
        <a:srgbClr val="0267AD"/>
      </a:dk2>
      <a:lt2>
        <a:srgbClr val="F1F5F8"/>
      </a:lt2>
      <a:accent1>
        <a:srgbClr val="22BCB9"/>
      </a:accent1>
      <a:accent2>
        <a:srgbClr val="FFE512"/>
      </a:accent2>
      <a:accent3>
        <a:srgbClr val="8CD2F4"/>
      </a:accent3>
      <a:accent4>
        <a:srgbClr val="EF3E42"/>
      </a:accent4>
      <a:accent5>
        <a:srgbClr val="008C99"/>
      </a:accent5>
      <a:accent6>
        <a:srgbClr val="00387A"/>
      </a:accent6>
      <a:hlink>
        <a:srgbClr val="7D3F99"/>
      </a:hlink>
      <a:folHlink>
        <a:srgbClr val="F3701C"/>
      </a:folHlink>
    </a:clrScheme>
    <a:fontScheme name="sof polices">
      <a:majorFont>
        <a:latin typeface="Franklin Gothic Demi"/>
        <a:ea typeface=""/>
        <a:cs typeface=""/>
      </a:majorFont>
      <a:minorFont>
        <a:latin typeface="Franklin Gothic Book"/>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chemeClr val="bg1">
            <a:lumMod val="85000"/>
          </a:schemeClr>
        </a:solidFill>
        <a:ln>
          <a:noFill/>
        </a:ln>
      </a:spPr>
      <a:bodyPr rtlCol="0" anchor="ctr"/>
      <a:lstStyle>
        <a:defPPr algn="ctr">
          <a:defRPr sz="1600" dirty="0">
            <a:solidFill>
              <a:schemeClr val="tx1"/>
            </a:solidFill>
          </a:defRPr>
        </a:defPPr>
      </a:lstStyle>
      <a:style>
        <a:lnRef idx="2">
          <a:schemeClr val="accent1">
            <a:shade val="50000"/>
          </a:schemeClr>
        </a:lnRef>
        <a:fillRef idx="1">
          <a:schemeClr val="accent1"/>
        </a:fillRef>
        <a:effectRef idx="0">
          <a:schemeClr val="accent1"/>
        </a:effectRef>
        <a:fontRef idx="minor">
          <a:schemeClr val="lt1"/>
        </a:fontRef>
      </a:style>
    </a:sp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8050564-2E16-40E8-A791-F7BF5DE90C36}">
  <ds:schemaRefs>
    <ds:schemaRef ds:uri="http://schemas.openxmlformats.org/officeDocument/2006/bibliography"/>
  </ds:schemaRefs>
</ds:datastoreItem>
</file>

<file path=docMetadata/LabelInfo.xml><?xml version="1.0" encoding="utf-8"?>
<clbl:labelList xmlns:clbl="http://schemas.microsoft.com/office/2020/mipLabelMetadata">
  <clbl:label id="{e6c818a6-e1a0-4a6e-a969-20d857c5dc62}" enabled="1" method="Standard" siteId="{90c7a20a-f34b-40bf-bc48-b9253b6f5d20}" contentBits="2" removed="0"/>
</clbl:labelList>
</file>

<file path=docProps/app.xml><?xml version="1.0" encoding="utf-8"?>
<Properties xmlns="http://schemas.openxmlformats.org/officeDocument/2006/extended-properties" xmlns:vt="http://schemas.openxmlformats.org/officeDocument/2006/docPropsVTypes">
  <Template>Normal</Template>
  <TotalTime>2</TotalTime>
  <Pages>2</Pages>
  <Words>576</Words>
  <Characters>3171</Characters>
  <Application>Microsoft Office Word</Application>
  <DocSecurity>4</DocSecurity>
  <Lines>26</Lines>
  <Paragraphs>7</Paragraphs>
  <ScaleCrop>false</ScaleCrop>
  <HeadingPairs>
    <vt:vector size="4" baseType="variant">
      <vt:variant>
        <vt:lpstr>Titre</vt:lpstr>
      </vt:variant>
      <vt:variant>
        <vt:i4>1</vt:i4>
      </vt:variant>
      <vt:variant>
        <vt:lpstr>Title</vt:lpstr>
      </vt:variant>
      <vt:variant>
        <vt:i4>1</vt:i4>
      </vt:variant>
    </vt:vector>
  </HeadingPairs>
  <TitlesOfParts>
    <vt:vector size="2" baseType="lpstr">
      <vt:lpstr/>
      <vt:lpstr/>
    </vt:vector>
  </TitlesOfParts>
  <Company>Microsoft</Company>
  <LinksUpToDate>false</LinksUpToDate>
  <CharactersWithSpaces>3740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Regine DE LA TOUR LANDORTHE</dc:creator>
  <cp:lastModifiedBy>BEN SALAH Mohamed Naceur SOFRECOM</cp:lastModifiedBy>
  <cp:revision>2</cp:revision>
  <cp:lastPrinted>2012-11-09T08:42:00Z</cp:lastPrinted>
  <dcterms:created xsi:type="dcterms:W3CDTF">2026-06-19T16:36:00Z</dcterms:created>
  <dcterms:modified xsi:type="dcterms:W3CDTF">2026-06-19T16:36:00Z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FooterShapeIds">
    <vt:lpwstr>5a5e086c,33a8e03b,60cbe898</vt:lpwstr>
  </property>
  <property fmtid="{D5CDD505-2E9C-101B-9397-08002B2CF9AE}" pid="3" name="ClassificationContentMarkingFooterFontProps">
    <vt:lpwstr>#ed7d31,8,Helvetica 75 Bold</vt:lpwstr>
  </property>
  <property fmtid="{D5CDD505-2E9C-101B-9397-08002B2CF9AE}" pid="4" name="ClassificationContentMarkingFooterText">
    <vt:lpwstr>Orange Restricted</vt:lpwstr>
  </property>
</Properties>
</file>