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1CC" w:rsidRDefault="002A0F02" w:rsidP="00A01ED1">
      <w:pPr>
        <w:spacing w:before="0" w:after="0"/>
        <w:rPr>
          <w:rFonts w:ascii="Franklin Gothic Book" w:eastAsia="MingLiU" w:hAnsi="Franklin Gothic Book" w:cs="Times New Roman"/>
          <w:b/>
          <w:bCs/>
          <w:i/>
          <w:iCs/>
          <w:color w:val="0267AD" w:themeColor="text2"/>
          <w:sz w:val="32"/>
          <w:szCs w:val="32"/>
          <w:lang w:val="fr-FR"/>
        </w:rPr>
      </w:pPr>
      <w:r w:rsidRPr="002A0F02">
        <w:rPr>
          <w:rFonts w:ascii="Franklin Gothic Book" w:eastAsia="MingLiU" w:hAnsi="Franklin Gothic Book" w:cs="Times New Roman"/>
          <w:b/>
          <w:bCs/>
          <w:i/>
          <w:iCs/>
          <w:color w:val="0267AD" w:themeColor="text2"/>
          <w:sz w:val="32"/>
          <w:szCs w:val="32"/>
          <w:lang w:val="fr-FR"/>
        </w:rPr>
        <w:t xml:space="preserve">Développeur </w:t>
      </w:r>
      <w:r>
        <w:rPr>
          <w:rFonts w:ascii="Franklin Gothic Book" w:eastAsia="MingLiU" w:hAnsi="Franklin Gothic Book" w:cs="Times New Roman"/>
          <w:b/>
          <w:bCs/>
          <w:i/>
          <w:iCs/>
          <w:color w:val="0267AD" w:themeColor="text2"/>
          <w:sz w:val="32"/>
          <w:szCs w:val="32"/>
          <w:lang w:val="fr-FR"/>
        </w:rPr>
        <w:t xml:space="preserve">Logiciel </w:t>
      </w:r>
      <w:r w:rsidR="005C0870">
        <w:rPr>
          <w:rFonts w:ascii="Franklin Gothic Book" w:eastAsia="MingLiU" w:hAnsi="Franklin Gothic Book" w:cs="Times New Roman"/>
          <w:b/>
          <w:bCs/>
          <w:i/>
          <w:iCs/>
          <w:color w:val="0267AD" w:themeColor="text2"/>
          <w:sz w:val="32"/>
          <w:szCs w:val="32"/>
          <w:lang w:val="fr-FR"/>
        </w:rPr>
        <w:t>E</w:t>
      </w:r>
      <w:r>
        <w:rPr>
          <w:rFonts w:ascii="Franklin Gothic Book" w:eastAsia="MingLiU" w:hAnsi="Franklin Gothic Book" w:cs="Times New Roman"/>
          <w:b/>
          <w:bCs/>
          <w:i/>
          <w:iCs/>
          <w:color w:val="0267AD" w:themeColor="text2"/>
          <w:sz w:val="32"/>
          <w:szCs w:val="32"/>
          <w:lang w:val="fr-FR"/>
        </w:rPr>
        <w:t>mbarqué (</w:t>
      </w:r>
      <w:r w:rsidR="006E068C">
        <w:rPr>
          <w:rFonts w:ascii="Franklin Gothic Book" w:eastAsia="MingLiU" w:hAnsi="Franklin Gothic Book" w:cs="Times New Roman"/>
          <w:b/>
          <w:bCs/>
          <w:i/>
          <w:iCs/>
          <w:color w:val="0267AD" w:themeColor="text2"/>
          <w:sz w:val="32"/>
          <w:szCs w:val="32"/>
          <w:lang w:val="fr-FR"/>
        </w:rPr>
        <w:t>Home Gateway</w:t>
      </w:r>
      <w:r>
        <w:rPr>
          <w:rFonts w:ascii="Franklin Gothic Book" w:eastAsia="MingLiU" w:hAnsi="Franklin Gothic Book" w:cs="Times New Roman"/>
          <w:b/>
          <w:bCs/>
          <w:i/>
          <w:iCs/>
          <w:color w:val="0267AD" w:themeColor="text2"/>
          <w:sz w:val="32"/>
          <w:szCs w:val="32"/>
          <w:lang w:val="fr-FR"/>
        </w:rPr>
        <w:t>)</w:t>
      </w:r>
      <w:r w:rsidR="00FB5801">
        <w:rPr>
          <w:rFonts w:ascii="Franklin Gothic Book" w:eastAsia="MingLiU" w:hAnsi="Franklin Gothic Book" w:cs="Times New Roman"/>
          <w:b/>
          <w:bCs/>
          <w:i/>
          <w:iCs/>
          <w:color w:val="0267AD" w:themeColor="text2"/>
          <w:sz w:val="32"/>
          <w:szCs w:val="32"/>
          <w:lang w:val="fr-FR"/>
        </w:rPr>
        <w:t xml:space="preserve"> (H/F)</w:t>
      </w:r>
      <w:r w:rsidR="00FC28A8">
        <w:rPr>
          <w:rFonts w:ascii="Franklin Gothic Book" w:eastAsia="MingLiU" w:hAnsi="Franklin Gothic Book" w:cs="Times New Roman"/>
          <w:b/>
          <w:bCs/>
          <w:i/>
          <w:iCs/>
          <w:color w:val="0267AD" w:themeColor="text2"/>
          <w:sz w:val="32"/>
          <w:szCs w:val="32"/>
          <w:lang w:val="fr-FR"/>
        </w:rPr>
        <w:t xml:space="preserve"> </w:t>
      </w:r>
    </w:p>
    <w:p w:rsidR="00FF742E" w:rsidRDefault="00FF742E" w:rsidP="00A121CC">
      <w:pPr>
        <w:spacing w:before="0" w:after="0"/>
        <w:rPr>
          <w:rFonts w:ascii="Franklin Gothic Book" w:eastAsia="MingLiU" w:hAnsi="Franklin Gothic Book" w:cs="Times New Roman"/>
          <w:b/>
          <w:i/>
          <w:iCs/>
          <w:color w:val="0267AD" w:themeColor="text2"/>
          <w:sz w:val="32"/>
          <w:szCs w:val="32"/>
          <w:lang w:val="fr-FR"/>
        </w:rPr>
      </w:pPr>
    </w:p>
    <w:p w:rsidR="00A121CC" w:rsidRPr="00CF1E0C" w:rsidRDefault="00A121CC" w:rsidP="00A121CC">
      <w:pPr>
        <w:spacing w:before="0" w:after="0"/>
        <w:rPr>
          <w:rFonts w:ascii="Franklin Gothic Book" w:eastAsia="MingLiU" w:hAnsi="Franklin Gothic Book" w:cs="Times New Roman"/>
          <w:b/>
          <w:i/>
          <w:iCs/>
          <w:color w:val="0267AD" w:themeColor="text2"/>
          <w:sz w:val="32"/>
          <w:szCs w:val="32"/>
          <w:lang w:val="fr-FR"/>
        </w:rPr>
      </w:pPr>
      <w:r w:rsidRPr="00A121CC">
        <w:rPr>
          <w:rFonts w:ascii="Franklin Gothic Book" w:eastAsia="MingLiU" w:hAnsi="Franklin Gothic Book" w:cs="Times New Roman"/>
          <w:b/>
          <w:i/>
          <w:iCs/>
          <w:color w:val="0267AD" w:themeColor="text2"/>
          <w:sz w:val="32"/>
          <w:szCs w:val="32"/>
          <w:lang w:val="fr-FR"/>
        </w:rPr>
        <w:t>Présentation de Sofrecom</w:t>
      </w:r>
    </w:p>
    <w:p w:rsidR="008F492D" w:rsidRDefault="008F492D" w:rsidP="00E93891">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Sofrecom,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Sofrecom de proposer à ses clients des solutions d’avant-garde qui ont fait leurs preuves. </w:t>
      </w:r>
    </w:p>
    <w:p w:rsidR="008F492D" w:rsidRDefault="008F492D" w:rsidP="00E93891">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w:t>
      </w:r>
      <w:r w:rsidR="00FD18AB">
        <w:rPr>
          <w:rFonts w:ascii="Franklin Gothic Book" w:eastAsia="Franklin Gothic Book" w:hAnsi="Franklin Gothic Book" w:cs="Times New Roman"/>
          <w:color w:val="13404D" w:themeColor="text1"/>
          <w:lang w:val="fr-FR"/>
        </w:rPr>
        <w:t>20</w:t>
      </w:r>
      <w:r>
        <w:rPr>
          <w:rFonts w:ascii="Franklin Gothic Book" w:eastAsia="Franklin Gothic Book" w:hAnsi="Franklin Gothic Book" w:cs="Times New Roman"/>
          <w:color w:val="13404D" w:themeColor="text1"/>
          <w:lang w:val="fr-FR"/>
        </w:rPr>
        <w:t xml:space="preserve">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rsidR="008F492D" w:rsidRDefault="008F492D" w:rsidP="00E93891">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w:t>
      </w:r>
      <w:r w:rsidR="00BF16C4">
        <w:rPr>
          <w:rFonts w:ascii="Franklin Gothic Book" w:eastAsia="Franklin Gothic Book" w:hAnsi="Franklin Gothic Book" w:cs="Times New Roman"/>
          <w:color w:val="13404D" w:themeColor="text1"/>
          <w:lang w:val="fr-FR"/>
        </w:rPr>
        <w:t xml:space="preserve">sie compte aujourd’hui plus de </w:t>
      </w:r>
      <w:r w:rsidR="00660CD4">
        <w:rPr>
          <w:rFonts w:ascii="Franklin Gothic Book" w:eastAsia="Franklin Gothic Book" w:hAnsi="Franklin Gothic Book" w:cs="Times New Roman"/>
          <w:color w:val="13404D" w:themeColor="text1"/>
          <w:lang w:val="fr-FR"/>
        </w:rPr>
        <w:t>10</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rsidR="008F492D" w:rsidRPr="00F855D2" w:rsidRDefault="008F492D" w:rsidP="00E93891">
      <w:pPr>
        <w:spacing w:line="360" w:lineRule="auto"/>
        <w:rPr>
          <w:rFonts w:ascii="Franklin Gothic Book" w:eastAsia="Franklin Gothic Book" w:hAnsi="Franklin Gothic Book" w:cs="Times New Roman"/>
          <w:color w:val="13404D" w:themeColor="text1"/>
          <w:lang w:val="en-US"/>
        </w:rPr>
      </w:pPr>
      <w:r w:rsidRPr="00F855D2">
        <w:rPr>
          <w:rFonts w:ascii="Franklin Gothic Book" w:eastAsia="Franklin Gothic Book" w:hAnsi="Franklin Gothic Book" w:cs="Times New Roman"/>
          <w:color w:val="13404D" w:themeColor="text1"/>
          <w:lang w:val="en-US"/>
        </w:rPr>
        <w:t>Sofrecom, the Know-How Network.</w:t>
      </w:r>
    </w:p>
    <w:p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rsidR="00F8302C" w:rsidRDefault="0096024D" w:rsidP="00F8302C">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SoftAtHome est une filiale du groupe Orange spécialisée dans le développement de produits logiciels dans les domaines de la connectivité, la TV payante, les réseaux domestiques et la maison intelligente/connecté</w:t>
      </w:r>
      <w:r w:rsidR="00C66D3B">
        <w:rPr>
          <w:rFonts w:ascii="Franklin Gothic Book" w:eastAsia="Franklin Gothic Book" w:hAnsi="Franklin Gothic Book" w:cs="Times New Roman"/>
          <w:color w:val="13404D" w:themeColor="text1"/>
          <w:lang w:val="fr-FR"/>
        </w:rPr>
        <w:t>e</w:t>
      </w:r>
      <w:r>
        <w:rPr>
          <w:rFonts w:ascii="Franklin Gothic Book" w:eastAsia="Franklin Gothic Book" w:hAnsi="Franklin Gothic Book" w:cs="Times New Roman"/>
          <w:color w:val="13404D" w:themeColor="text1"/>
          <w:lang w:val="fr-FR"/>
        </w:rPr>
        <w:t>.</w:t>
      </w:r>
    </w:p>
    <w:p w:rsidR="00812C83" w:rsidRPr="00812C83" w:rsidRDefault="0096024D" w:rsidP="00216183">
      <w:pPr>
        <w:spacing w:line="360"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Dans </w:t>
      </w:r>
      <w:r w:rsidR="00FE53FB">
        <w:rPr>
          <w:rFonts w:ascii="Franklin Gothic Book" w:eastAsia="Franklin Gothic Book" w:hAnsi="Franklin Gothic Book" w:cs="Times New Roman"/>
          <w:color w:val="13404D" w:themeColor="text1"/>
          <w:lang w:val="fr-FR"/>
        </w:rPr>
        <w:t xml:space="preserve">le </w:t>
      </w:r>
      <w:r>
        <w:rPr>
          <w:rFonts w:ascii="Franklin Gothic Book" w:eastAsia="Franklin Gothic Book" w:hAnsi="Franklin Gothic Book" w:cs="Times New Roman"/>
          <w:color w:val="13404D" w:themeColor="text1"/>
          <w:lang w:val="fr-FR"/>
        </w:rPr>
        <w:t xml:space="preserve">centre de service dédié pour les activités SoftAtHome à Sofrecom Tunisie, </w:t>
      </w:r>
      <w:r w:rsidR="00FE53FB">
        <w:rPr>
          <w:rFonts w:ascii="Franklin Gothic Book" w:eastAsia="Franklin Gothic Book" w:hAnsi="Franklin Gothic Book" w:cs="Times New Roman"/>
          <w:color w:val="13404D" w:themeColor="text1"/>
          <w:lang w:val="fr-FR"/>
        </w:rPr>
        <w:t xml:space="preserve">votre mission principale sera d’assurer </w:t>
      </w:r>
      <w:r w:rsidR="00812C83" w:rsidRPr="00812C83">
        <w:rPr>
          <w:rFonts w:ascii="Franklin Gothic Book" w:eastAsia="Franklin Gothic Book" w:hAnsi="Franklin Gothic Book" w:cs="Times New Roman"/>
          <w:color w:val="13404D" w:themeColor="text1"/>
          <w:lang w:val="fr-FR"/>
        </w:rPr>
        <w:t xml:space="preserve">les développements, la customisation, et l’intégration des modules </w:t>
      </w:r>
      <w:r w:rsidR="00FE53FB">
        <w:rPr>
          <w:rFonts w:ascii="Franklin Gothic Book" w:eastAsia="Franklin Gothic Book" w:hAnsi="Franklin Gothic Book" w:cs="Times New Roman"/>
          <w:color w:val="13404D" w:themeColor="text1"/>
          <w:lang w:val="fr-FR"/>
        </w:rPr>
        <w:t xml:space="preserve">logiciel </w:t>
      </w:r>
      <w:r w:rsidR="00812C83" w:rsidRPr="00812C83">
        <w:rPr>
          <w:rFonts w:ascii="Franklin Gothic Book" w:eastAsia="Franklin Gothic Book" w:hAnsi="Franklin Gothic Book" w:cs="Times New Roman"/>
          <w:color w:val="13404D" w:themeColor="text1"/>
          <w:lang w:val="fr-FR"/>
        </w:rPr>
        <w:t xml:space="preserve">liés aux </w:t>
      </w:r>
      <w:r w:rsidR="00FE53FB">
        <w:rPr>
          <w:rFonts w:ascii="Franklin Gothic Book" w:eastAsia="Franklin Gothic Book" w:hAnsi="Franklin Gothic Book" w:cs="Times New Roman"/>
          <w:color w:val="13404D" w:themeColor="text1"/>
          <w:lang w:val="fr-FR"/>
        </w:rPr>
        <w:t>équipements de</w:t>
      </w:r>
      <w:r w:rsidR="00C66D3B">
        <w:rPr>
          <w:rFonts w:ascii="Franklin Gothic Book" w:eastAsia="Franklin Gothic Book" w:hAnsi="Franklin Gothic Book" w:cs="Times New Roman"/>
          <w:color w:val="13404D" w:themeColor="text1"/>
          <w:lang w:val="fr-FR"/>
        </w:rPr>
        <w:t xml:space="preserve"> la</w:t>
      </w:r>
      <w:r w:rsidR="00FE53FB">
        <w:rPr>
          <w:rFonts w:ascii="Franklin Gothic Book" w:eastAsia="Franklin Gothic Book" w:hAnsi="Franklin Gothic Book" w:cs="Times New Roman"/>
          <w:color w:val="13404D" w:themeColor="text1"/>
          <w:lang w:val="fr-FR"/>
        </w:rPr>
        <w:t xml:space="preserve"> </w:t>
      </w:r>
      <w:r w:rsidR="00C66D3B">
        <w:rPr>
          <w:rFonts w:ascii="Franklin Gothic Book" w:eastAsia="Franklin Gothic Book" w:hAnsi="Franklin Gothic Book" w:cs="Times New Roman"/>
          <w:color w:val="13404D" w:themeColor="text1"/>
          <w:lang w:val="fr-FR"/>
        </w:rPr>
        <w:t>« </w:t>
      </w:r>
      <w:r w:rsidR="00FE53FB">
        <w:rPr>
          <w:rFonts w:ascii="Franklin Gothic Book" w:eastAsia="Franklin Gothic Book" w:hAnsi="Franklin Gothic Book" w:cs="Times New Roman"/>
          <w:color w:val="13404D" w:themeColor="text1"/>
          <w:lang w:val="fr-FR"/>
        </w:rPr>
        <w:t>Home Gateway</w:t>
      </w:r>
      <w:r w:rsidR="00C66D3B">
        <w:rPr>
          <w:rFonts w:ascii="Franklin Gothic Book" w:eastAsia="Franklin Gothic Book" w:hAnsi="Franklin Gothic Book" w:cs="Times New Roman"/>
          <w:color w:val="13404D" w:themeColor="text1"/>
          <w:lang w:val="fr-FR"/>
        </w:rPr>
        <w:t> »</w:t>
      </w:r>
      <w:r w:rsidR="00812C83" w:rsidRPr="00812C83">
        <w:rPr>
          <w:rFonts w:ascii="Franklin Gothic Book" w:eastAsia="Franklin Gothic Book" w:hAnsi="Franklin Gothic Book" w:cs="Times New Roman"/>
          <w:color w:val="13404D" w:themeColor="text1"/>
          <w:lang w:val="fr-FR"/>
        </w:rPr>
        <w:t xml:space="preserve">. </w:t>
      </w:r>
    </w:p>
    <w:p w:rsidR="00913AB4" w:rsidRPr="00913AB4" w:rsidRDefault="00913AB4" w:rsidP="00913AB4">
      <w:p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En tant que développeur, au sein de l'équipe R&amp;D, vous participez aux étapes de développement des fonction</w:t>
      </w:r>
      <w:r>
        <w:rPr>
          <w:rFonts w:ascii="Franklin Gothic Book" w:eastAsia="Franklin Gothic Book" w:hAnsi="Franklin Gothic Book" w:cs="Times New Roman"/>
          <w:color w:val="13404D" w:themeColor="text1"/>
          <w:lang w:val="fr-FR"/>
        </w:rPr>
        <w:t>nalités des logiciels embarqués</w:t>
      </w:r>
      <w:r w:rsidR="00EE7612">
        <w:rPr>
          <w:rFonts w:ascii="Franklin Gothic Book" w:eastAsia="Franklin Gothic Book" w:hAnsi="Franklin Gothic Book" w:cs="Times New Roman"/>
          <w:color w:val="13404D" w:themeColor="text1"/>
          <w:lang w:val="fr-FR"/>
        </w:rPr>
        <w:t>, et v</w:t>
      </w:r>
      <w:r w:rsidRPr="00913AB4">
        <w:rPr>
          <w:rFonts w:ascii="Franklin Gothic Book" w:eastAsia="Franklin Gothic Book" w:hAnsi="Franklin Gothic Book" w:cs="Times New Roman"/>
          <w:color w:val="13404D" w:themeColor="text1"/>
          <w:lang w:val="fr-FR"/>
        </w:rPr>
        <w:t>ous êtes responsable du développement de modules logiciels tels que :</w:t>
      </w:r>
    </w:p>
    <w:p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Module de gestion du réseau,</w:t>
      </w:r>
    </w:p>
    <w:p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Application VoIP</w:t>
      </w:r>
      <w:r w:rsidR="00EE7612">
        <w:rPr>
          <w:rFonts w:ascii="Franklin Gothic Book" w:eastAsia="Franklin Gothic Book" w:hAnsi="Franklin Gothic Book" w:cs="Times New Roman"/>
          <w:color w:val="13404D" w:themeColor="text1"/>
          <w:lang w:val="fr-FR"/>
        </w:rPr>
        <w:t>,</w:t>
      </w:r>
    </w:p>
    <w:p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 xml:space="preserve">Développement </w:t>
      </w:r>
      <w:r w:rsidR="00EE7612">
        <w:rPr>
          <w:rFonts w:ascii="Franklin Gothic Book" w:eastAsia="Franklin Gothic Book" w:hAnsi="Franklin Gothic Book" w:cs="Times New Roman"/>
          <w:color w:val="13404D" w:themeColor="text1"/>
          <w:lang w:val="fr-FR"/>
        </w:rPr>
        <w:t xml:space="preserve">noyau </w:t>
      </w:r>
      <w:r w:rsidRPr="00913AB4">
        <w:rPr>
          <w:rFonts w:ascii="Franklin Gothic Book" w:eastAsia="Franklin Gothic Book" w:hAnsi="Franklin Gothic Book" w:cs="Times New Roman"/>
          <w:color w:val="13404D" w:themeColor="text1"/>
          <w:lang w:val="fr-FR"/>
        </w:rPr>
        <w:t>Linux</w:t>
      </w:r>
      <w:r w:rsidR="00EE7612">
        <w:rPr>
          <w:rFonts w:ascii="Franklin Gothic Book" w:eastAsia="Franklin Gothic Book" w:hAnsi="Franklin Gothic Book" w:cs="Times New Roman"/>
          <w:color w:val="13404D" w:themeColor="text1"/>
          <w:lang w:val="fr-FR"/>
        </w:rPr>
        <w:t xml:space="preserve"> et OS</w:t>
      </w:r>
      <w:r w:rsidRPr="00913AB4">
        <w:rPr>
          <w:rFonts w:ascii="Franklin Gothic Book" w:eastAsia="Franklin Gothic Book" w:hAnsi="Franklin Gothic Book" w:cs="Times New Roman"/>
          <w:color w:val="13404D" w:themeColor="text1"/>
          <w:lang w:val="fr-FR"/>
        </w:rPr>
        <w:t>, drivers wifi, Ethernet, ATM,</w:t>
      </w:r>
    </w:p>
    <w:p w:rsidR="00913AB4" w:rsidRPr="00913AB4" w:rsidRDefault="00913AB4" w:rsidP="00913AB4">
      <w:pPr>
        <w:pStyle w:val="Paragraphedeliste"/>
        <w:numPr>
          <w:ilvl w:val="0"/>
          <w:numId w:val="47"/>
        </w:numPr>
        <w:spacing w:line="360" w:lineRule="auto"/>
        <w:rPr>
          <w:rFonts w:ascii="Franklin Gothic Book" w:eastAsia="Franklin Gothic Book" w:hAnsi="Franklin Gothic Book" w:cs="Times New Roman"/>
          <w:color w:val="13404D" w:themeColor="text1"/>
          <w:lang w:val="fr-FR"/>
        </w:rPr>
      </w:pPr>
      <w:r w:rsidRPr="00913AB4">
        <w:rPr>
          <w:rFonts w:ascii="Franklin Gothic Book" w:eastAsia="Franklin Gothic Book" w:hAnsi="Franklin Gothic Book" w:cs="Times New Roman"/>
          <w:color w:val="13404D" w:themeColor="text1"/>
          <w:lang w:val="fr-FR"/>
        </w:rPr>
        <w:t>Développement d'outils pour les tests de validation de pilotes pour l'implémentation de bas niveau.</w:t>
      </w:r>
    </w:p>
    <w:p w:rsidR="00913AB4" w:rsidRPr="00F8302C" w:rsidRDefault="00913AB4" w:rsidP="00F8302C">
      <w:pPr>
        <w:spacing w:line="360" w:lineRule="auto"/>
        <w:rPr>
          <w:rFonts w:ascii="Franklin Gothic Book" w:eastAsia="Franklin Gothic Book" w:hAnsi="Franklin Gothic Book" w:cs="Times New Roman"/>
          <w:color w:val="13404D" w:themeColor="text1"/>
          <w:lang w:val="fr-FR"/>
        </w:rPr>
      </w:pPr>
    </w:p>
    <w:p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rsidR="00D2170D" w:rsidRPr="00D2170D" w:rsidRDefault="00D2170D" w:rsidP="00D2170D">
      <w:p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Dans le cadre de vos fonctions, vous réalisez les activités suivant</w:t>
      </w:r>
      <w:r>
        <w:rPr>
          <w:rFonts w:ascii="Franklin Gothic Book" w:eastAsia="Franklin Gothic Book" w:hAnsi="Franklin Gothic Book" w:cs="Times New Roman"/>
          <w:color w:val="13404D" w:themeColor="text1"/>
          <w:lang w:val="fr-FR"/>
        </w:rPr>
        <w:t>e</w:t>
      </w:r>
      <w:r w:rsidRPr="00D2170D">
        <w:rPr>
          <w:rFonts w:ascii="Franklin Gothic Book" w:eastAsia="Franklin Gothic Book" w:hAnsi="Franklin Gothic Book" w:cs="Times New Roman"/>
          <w:color w:val="13404D" w:themeColor="text1"/>
          <w:lang w:val="fr-FR"/>
        </w:rPr>
        <w:t>s :</w:t>
      </w:r>
    </w:p>
    <w:p w:rsidR="00D2170D" w:rsidRPr="00D2170D" w:rsidRDefault="00D2170D" w:rsidP="00D2170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 xml:space="preserve">Conception détaillée et évolution des briques logicielles constitutives des </w:t>
      </w:r>
      <w:r w:rsidR="00C70DC0">
        <w:rPr>
          <w:rFonts w:ascii="Franklin Gothic Book" w:eastAsia="Franklin Gothic Book" w:hAnsi="Franklin Gothic Book" w:cs="Times New Roman"/>
          <w:color w:val="13404D" w:themeColor="text1"/>
          <w:lang w:val="fr-FR"/>
        </w:rPr>
        <w:t>GW</w:t>
      </w:r>
      <w:bookmarkStart w:id="0" w:name="_GoBack"/>
      <w:bookmarkEnd w:id="0"/>
    </w:p>
    <w:p w:rsidR="00D2170D" w:rsidRPr="00D2170D" w:rsidRDefault="00D2170D" w:rsidP="00D2170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Etudes préliminaires des solutions à mettre en œuvre</w:t>
      </w:r>
    </w:p>
    <w:p w:rsidR="00D2170D" w:rsidRPr="00D2170D" w:rsidRDefault="00D2170D" w:rsidP="00D2170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Conception générale dans l'optique d'aboutir à des solutions génériques</w:t>
      </w:r>
    </w:p>
    <w:p w:rsidR="00D2170D" w:rsidRPr="00D2170D" w:rsidRDefault="00D2170D" w:rsidP="00D2170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Rédaction de Spécifications</w:t>
      </w:r>
      <w:r w:rsidR="00734247">
        <w:rPr>
          <w:rFonts w:ascii="Franklin Gothic Book" w:eastAsia="Franklin Gothic Book" w:hAnsi="Franklin Gothic Book" w:cs="Times New Roman"/>
          <w:color w:val="13404D" w:themeColor="text1"/>
          <w:lang w:val="fr-FR"/>
        </w:rPr>
        <w:t xml:space="preserve"> détaillées</w:t>
      </w:r>
    </w:p>
    <w:p w:rsidR="00D2170D" w:rsidRPr="00D2170D" w:rsidRDefault="00D2170D" w:rsidP="00D2170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Développement des fonctions spécifiées</w:t>
      </w:r>
    </w:p>
    <w:p w:rsidR="00D2170D" w:rsidRPr="00D2170D" w:rsidRDefault="00D2170D" w:rsidP="00D2170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Programmation dans les frameworks de tests automatiques pour tests unitaires</w:t>
      </w:r>
    </w:p>
    <w:p w:rsidR="00D2170D" w:rsidRPr="00D2170D" w:rsidRDefault="00D2170D" w:rsidP="00D2170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D2170D">
        <w:rPr>
          <w:rFonts w:ascii="Franklin Gothic Book" w:eastAsia="Franklin Gothic Book" w:hAnsi="Franklin Gothic Book" w:cs="Times New Roman"/>
          <w:color w:val="13404D" w:themeColor="text1"/>
          <w:lang w:val="fr-FR"/>
        </w:rPr>
        <w:t>Apport d’expertise aux équipes de déploiement pour le debug</w:t>
      </w:r>
    </w:p>
    <w:p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rsidR="006567BF" w:rsidRPr="006567BF" w:rsidRDefault="006567BF" w:rsidP="00E93891">
      <w:pPr>
        <w:spacing w:line="360" w:lineRule="auto"/>
        <w:rPr>
          <w:rFonts w:ascii="Franklin Gothic Book" w:eastAsia="Franklin Gothic Book" w:hAnsi="Franklin Gothic Book" w:cs="Times New Roman"/>
          <w:color w:val="13404D" w:themeColor="text1"/>
          <w:lang w:val="fr-FR"/>
        </w:rPr>
      </w:pPr>
      <w:r w:rsidRPr="006567BF">
        <w:rPr>
          <w:rFonts w:ascii="Franklin Gothic Book" w:eastAsia="Franklin Gothic Book" w:hAnsi="Franklin Gothic Book" w:cs="Times New Roman"/>
          <w:color w:val="13404D" w:themeColor="text1"/>
          <w:lang w:val="fr-FR"/>
        </w:rPr>
        <w:t>De formation ingénieur, vous disposez d’une expérience solide de 5 ans minimum dans le domaine du logiciel embarqué, de préférence orienté développement Multimédia</w:t>
      </w:r>
      <w:r w:rsidR="00257C61">
        <w:rPr>
          <w:rFonts w:ascii="Franklin Gothic Book" w:eastAsia="Franklin Gothic Book" w:hAnsi="Franklin Gothic Book" w:cs="Times New Roman"/>
          <w:color w:val="13404D" w:themeColor="text1"/>
          <w:lang w:val="fr-FR"/>
        </w:rPr>
        <w:t xml:space="preserve"> et Drivers réseaux</w:t>
      </w:r>
      <w:r w:rsidRPr="006567BF">
        <w:rPr>
          <w:rFonts w:ascii="Franklin Gothic Book" w:eastAsia="Franklin Gothic Book" w:hAnsi="Franklin Gothic Book" w:cs="Times New Roman"/>
          <w:color w:val="13404D" w:themeColor="text1"/>
          <w:lang w:val="fr-FR"/>
        </w:rPr>
        <w:t>.</w:t>
      </w:r>
    </w:p>
    <w:p w:rsidR="00A11808" w:rsidRPr="00D54F12" w:rsidRDefault="00A11808" w:rsidP="00E93891">
      <w:pPr>
        <w:spacing w:line="360" w:lineRule="auto"/>
        <w:rPr>
          <w:rFonts w:ascii="Franklin Gothic Book" w:eastAsia="Franklin Gothic Book" w:hAnsi="Franklin Gothic Book" w:cs="Times New Roman"/>
          <w:b/>
          <w:color w:val="13404D" w:themeColor="text1"/>
          <w:lang w:val="fr-FR"/>
        </w:rPr>
      </w:pPr>
      <w:r w:rsidRPr="00D54F12">
        <w:rPr>
          <w:rFonts w:ascii="Franklin Gothic Book" w:eastAsia="Franklin Gothic Book" w:hAnsi="Franklin Gothic Book" w:cs="Times New Roman"/>
          <w:b/>
          <w:color w:val="13404D" w:themeColor="text1"/>
          <w:lang w:val="fr-FR"/>
        </w:rPr>
        <w:t>Compétences</w:t>
      </w:r>
      <w:r w:rsidR="008C26C8" w:rsidRPr="00D54F12">
        <w:rPr>
          <w:rFonts w:ascii="Franklin Gothic Book" w:eastAsia="Franklin Gothic Book" w:hAnsi="Franklin Gothic Book" w:cs="Times New Roman"/>
          <w:b/>
          <w:color w:val="13404D" w:themeColor="text1"/>
          <w:lang w:val="fr-FR"/>
        </w:rPr>
        <w:t xml:space="preserve"> </w:t>
      </w:r>
      <w:r w:rsidR="00BF16C4" w:rsidRPr="00D54F12">
        <w:rPr>
          <w:rFonts w:ascii="Franklin Gothic Book" w:eastAsia="Franklin Gothic Book" w:hAnsi="Franklin Gothic Book" w:cs="Times New Roman"/>
          <w:b/>
          <w:color w:val="13404D" w:themeColor="text1"/>
          <w:lang w:val="fr-FR"/>
        </w:rPr>
        <w:t>techniques exigées</w:t>
      </w:r>
      <w:r w:rsidR="00B0129A" w:rsidRPr="00D54F12">
        <w:rPr>
          <w:rFonts w:ascii="Franklin Gothic Book" w:eastAsia="Franklin Gothic Book" w:hAnsi="Franklin Gothic Book" w:cs="Times New Roman"/>
          <w:b/>
          <w:color w:val="13404D" w:themeColor="text1"/>
          <w:lang w:val="fr-FR"/>
        </w:rPr>
        <w:t xml:space="preserve"> </w:t>
      </w:r>
      <w:r w:rsidRPr="00D54F12">
        <w:rPr>
          <w:rFonts w:ascii="Franklin Gothic Book" w:eastAsia="Franklin Gothic Book" w:hAnsi="Franklin Gothic Book" w:cs="Times New Roman"/>
          <w:b/>
          <w:color w:val="13404D" w:themeColor="text1"/>
          <w:lang w:val="fr-FR"/>
        </w:rPr>
        <w:t>:</w:t>
      </w:r>
    </w:p>
    <w:p w:rsidR="00560A32" w:rsidRPr="00560A32" w:rsidRDefault="00560A32" w:rsidP="00560A32">
      <w:p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Vous avez des bonnes connaissances des domaines techniques suivants :</w:t>
      </w:r>
    </w:p>
    <w:p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Langages de programmation : C</w:t>
      </w:r>
      <w:r w:rsidR="004F62CB">
        <w:rPr>
          <w:rFonts w:ascii="Franklin Gothic Book" w:eastAsia="Franklin Gothic Book" w:hAnsi="Franklin Gothic Book" w:cs="Times New Roman"/>
          <w:color w:val="13404D" w:themeColor="text1"/>
          <w:lang w:val="fr-FR"/>
        </w:rPr>
        <w:t>/C++</w:t>
      </w:r>
      <w:r w:rsidRPr="00560A32">
        <w:rPr>
          <w:rFonts w:ascii="Franklin Gothic Book" w:eastAsia="Franklin Gothic Book" w:hAnsi="Franklin Gothic Book" w:cs="Times New Roman"/>
          <w:color w:val="13404D" w:themeColor="text1"/>
          <w:lang w:val="fr-FR"/>
        </w:rPr>
        <w:t>, Unix, Shell Programming, Python</w:t>
      </w:r>
      <w:r w:rsidR="004F62CB">
        <w:rPr>
          <w:rFonts w:ascii="Franklin Gothic Book" w:eastAsia="Franklin Gothic Book" w:hAnsi="Franklin Gothic Book" w:cs="Times New Roman"/>
          <w:color w:val="13404D" w:themeColor="text1"/>
          <w:lang w:val="fr-FR"/>
        </w:rPr>
        <w:t>, Rust</w:t>
      </w:r>
    </w:p>
    <w:p w:rsidR="00560A32" w:rsidRDefault="00560A32" w:rsidP="0029065D">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 xml:space="preserve">Système d’exploitation : Linux </w:t>
      </w:r>
      <w:r w:rsidR="004F62CB">
        <w:rPr>
          <w:rFonts w:ascii="Franklin Gothic Book" w:eastAsia="Franklin Gothic Book" w:hAnsi="Franklin Gothic Book" w:cs="Times New Roman"/>
          <w:color w:val="13404D" w:themeColor="text1"/>
          <w:lang w:val="fr-FR"/>
        </w:rPr>
        <w:t>embarqué</w:t>
      </w:r>
      <w:r w:rsidR="002E47EA">
        <w:rPr>
          <w:rFonts w:ascii="Franklin Gothic Book" w:eastAsia="Franklin Gothic Book" w:hAnsi="Franklin Gothic Book" w:cs="Times New Roman"/>
          <w:color w:val="13404D" w:themeColor="text1"/>
          <w:lang w:val="fr-FR"/>
        </w:rPr>
        <w:t xml:space="preserve">, </w:t>
      </w:r>
      <w:r w:rsidR="002E47EA" w:rsidRPr="00560A32">
        <w:rPr>
          <w:rFonts w:ascii="Franklin Gothic Book" w:eastAsia="Franklin Gothic Book" w:hAnsi="Franklin Gothic Book" w:cs="Times New Roman"/>
          <w:color w:val="13404D" w:themeColor="text1"/>
          <w:lang w:val="fr-FR"/>
        </w:rPr>
        <w:t>Kernel</w:t>
      </w:r>
      <w:r w:rsidR="002E47EA">
        <w:rPr>
          <w:rFonts w:ascii="Franklin Gothic Book" w:eastAsia="Franklin Gothic Book" w:hAnsi="Franklin Gothic Book" w:cs="Times New Roman"/>
          <w:color w:val="13404D" w:themeColor="text1"/>
          <w:lang w:val="fr-FR"/>
        </w:rPr>
        <w:t>, Drivers</w:t>
      </w:r>
      <w:r w:rsidR="004F62CB">
        <w:rPr>
          <w:rFonts w:ascii="Franklin Gothic Book" w:eastAsia="Franklin Gothic Book" w:hAnsi="Franklin Gothic Book" w:cs="Times New Roman"/>
          <w:color w:val="13404D" w:themeColor="text1"/>
          <w:lang w:val="fr-FR"/>
        </w:rPr>
        <w:t xml:space="preserve"> </w:t>
      </w:r>
      <w:r w:rsidR="0029065D">
        <w:rPr>
          <w:rFonts w:ascii="Franklin Gothic Book" w:eastAsia="Franklin Gothic Book" w:hAnsi="Franklin Gothic Book" w:cs="Times New Roman"/>
          <w:color w:val="13404D" w:themeColor="text1"/>
          <w:lang w:val="fr-FR"/>
        </w:rPr>
        <w:t xml:space="preserve">(Wi-Fi, </w:t>
      </w:r>
      <w:r w:rsidR="0029065D" w:rsidRPr="0029065D">
        <w:rPr>
          <w:rFonts w:ascii="Franklin Gothic Book" w:eastAsia="Franklin Gothic Book" w:hAnsi="Franklin Gothic Book" w:cs="Times New Roman"/>
          <w:color w:val="13404D" w:themeColor="text1"/>
          <w:lang w:val="fr-FR"/>
        </w:rPr>
        <w:t>ATM, USB, ADSL</w:t>
      </w:r>
      <w:r w:rsidR="0029065D">
        <w:rPr>
          <w:rFonts w:ascii="Franklin Gothic Book" w:eastAsia="Franklin Gothic Book" w:hAnsi="Franklin Gothic Book" w:cs="Times New Roman"/>
          <w:color w:val="13404D" w:themeColor="text1"/>
          <w:lang w:val="fr-FR"/>
        </w:rPr>
        <w:t xml:space="preserve">) </w:t>
      </w:r>
      <w:r w:rsidRPr="00560A32">
        <w:rPr>
          <w:rFonts w:ascii="Franklin Gothic Book" w:eastAsia="Franklin Gothic Book" w:hAnsi="Franklin Gothic Book" w:cs="Times New Roman"/>
          <w:color w:val="13404D" w:themeColor="text1"/>
          <w:lang w:val="fr-FR"/>
        </w:rPr>
        <w:t xml:space="preserve">et ses outils gcc/gdb, </w:t>
      </w:r>
      <w:r w:rsidR="00E90D8C">
        <w:rPr>
          <w:rFonts w:ascii="Franklin Gothic Book" w:eastAsia="Franklin Gothic Book" w:hAnsi="Franklin Gothic Book" w:cs="Times New Roman"/>
          <w:color w:val="13404D" w:themeColor="text1"/>
          <w:lang w:val="fr-FR"/>
        </w:rPr>
        <w:t>RDK</w:t>
      </w:r>
    </w:p>
    <w:p w:rsidR="002E47EA" w:rsidRPr="00FB5801" w:rsidRDefault="002E47EA" w:rsidP="002E47EA">
      <w:pPr>
        <w:pStyle w:val="Paragraphedeliste"/>
        <w:numPr>
          <w:ilvl w:val="0"/>
          <w:numId w:val="43"/>
        </w:numPr>
        <w:spacing w:line="360" w:lineRule="auto"/>
        <w:rPr>
          <w:rFonts w:ascii="Franklin Gothic Book" w:eastAsia="Franklin Gothic Book" w:hAnsi="Franklin Gothic Book" w:cs="Times New Roman"/>
          <w:color w:val="13404D" w:themeColor="text1"/>
          <w:lang w:val="en-US"/>
        </w:rPr>
      </w:pPr>
      <w:r w:rsidRPr="00FB5801">
        <w:rPr>
          <w:rFonts w:ascii="Franklin Gothic Book" w:eastAsia="Franklin Gothic Book" w:hAnsi="Franklin Gothic Book" w:cs="Times New Roman"/>
          <w:color w:val="13404D" w:themeColor="text1"/>
          <w:lang w:val="en-US"/>
        </w:rPr>
        <w:t xml:space="preserve">Software : multi-threading, network programming, client-server applications, </w:t>
      </w:r>
    </w:p>
    <w:p w:rsidR="00560A32" w:rsidRPr="002E47EA" w:rsidRDefault="002E47EA" w:rsidP="002E47EA">
      <w:pPr>
        <w:pStyle w:val="Paragraphedeliste"/>
        <w:numPr>
          <w:ilvl w:val="0"/>
          <w:numId w:val="43"/>
        </w:numPr>
        <w:spacing w:line="360" w:lineRule="auto"/>
        <w:rPr>
          <w:rFonts w:ascii="Franklin Gothic Book" w:eastAsia="Franklin Gothic Book" w:hAnsi="Franklin Gothic Book" w:cs="Times New Roman"/>
          <w:color w:val="13404D" w:themeColor="text1"/>
          <w:lang w:val="en-US"/>
        </w:rPr>
      </w:pPr>
      <w:r w:rsidRPr="002E47EA">
        <w:rPr>
          <w:rFonts w:ascii="Franklin Gothic Book" w:eastAsia="Franklin Gothic Book" w:hAnsi="Franklin Gothic Book" w:cs="Times New Roman"/>
          <w:color w:val="13404D" w:themeColor="text1"/>
          <w:lang w:val="en-US"/>
        </w:rPr>
        <w:t>Network: TCP / IP stacks - ETH, VLAN, IPv4/v6 Routing, Bridging, HTTP, SOAP, Firewall, NAT, etc</w:t>
      </w:r>
      <w:r w:rsidR="001E7551" w:rsidRPr="002E47EA">
        <w:rPr>
          <w:rFonts w:ascii="Franklin Gothic Book" w:eastAsia="Franklin Gothic Book" w:hAnsi="Franklin Gothic Book" w:cs="Times New Roman"/>
          <w:color w:val="13404D" w:themeColor="text1"/>
          <w:lang w:val="en-US"/>
        </w:rPr>
        <w:t>...</w:t>
      </w:r>
    </w:p>
    <w:p w:rsidR="001E7551" w:rsidRDefault="00B836BD" w:rsidP="001E7551">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1E7551">
        <w:rPr>
          <w:rFonts w:ascii="Franklin Gothic Book" w:eastAsia="Franklin Gothic Book" w:hAnsi="Franklin Gothic Book" w:cs="Times New Roman"/>
          <w:color w:val="13404D" w:themeColor="text1"/>
          <w:lang w:val="fr-FR"/>
        </w:rPr>
        <w:t>Connaissance</w:t>
      </w:r>
      <w:r w:rsidR="001E7551" w:rsidRPr="001E7551">
        <w:rPr>
          <w:rFonts w:ascii="Franklin Gothic Book" w:eastAsia="Franklin Gothic Book" w:hAnsi="Franklin Gothic Book" w:cs="Times New Roman"/>
          <w:color w:val="13404D" w:themeColor="text1"/>
          <w:lang w:val="fr-FR"/>
        </w:rPr>
        <w:t xml:space="preserve"> en développement VoIP: SIP, MGCP, H.323, VoIP DSP Drivers</w:t>
      </w:r>
      <w:r w:rsidR="001E7551">
        <w:rPr>
          <w:rFonts w:ascii="Franklin Gothic Book" w:eastAsia="Franklin Gothic Book" w:hAnsi="Franklin Gothic Book" w:cs="Times New Roman"/>
          <w:color w:val="13404D" w:themeColor="text1"/>
          <w:lang w:val="fr-FR"/>
        </w:rPr>
        <w:t>,</w:t>
      </w:r>
    </w:p>
    <w:p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Connaissance des outils de gestion de configuration : type P4 et/ou Git</w:t>
      </w:r>
    </w:p>
    <w:p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Connaissance des outils de gestion de bug : type Bugzilla / JIRA</w:t>
      </w:r>
    </w:p>
    <w:p w:rsidR="00560A32" w:rsidRPr="00560A32" w:rsidRDefault="00560A32" w:rsidP="00560A32">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560A32">
        <w:rPr>
          <w:rFonts w:ascii="Franklin Gothic Book" w:eastAsia="Franklin Gothic Book" w:hAnsi="Franklin Gothic Book" w:cs="Times New Roman"/>
          <w:color w:val="13404D" w:themeColor="text1"/>
          <w:lang w:val="fr-FR"/>
        </w:rPr>
        <w:t>Sensibilité aux solutions OpenSources</w:t>
      </w:r>
    </w:p>
    <w:p w:rsidR="00BF16C4" w:rsidRPr="00D54F12" w:rsidRDefault="00BF16C4" w:rsidP="00E93891">
      <w:pPr>
        <w:spacing w:line="360" w:lineRule="auto"/>
        <w:rPr>
          <w:rFonts w:ascii="Franklin Gothic Book" w:eastAsia="Franklin Gothic Book" w:hAnsi="Franklin Gothic Book" w:cs="Times New Roman"/>
          <w:b/>
          <w:color w:val="13404D" w:themeColor="text1"/>
          <w:lang w:val="fr-FR"/>
        </w:rPr>
      </w:pPr>
      <w:r w:rsidRPr="00D54F12">
        <w:rPr>
          <w:rFonts w:ascii="Franklin Gothic Book" w:eastAsia="Franklin Gothic Book" w:hAnsi="Franklin Gothic Book" w:cs="Times New Roman"/>
          <w:b/>
          <w:color w:val="13404D" w:themeColor="text1"/>
          <w:lang w:val="fr-FR"/>
        </w:rPr>
        <w:t xml:space="preserve">Aptitudes </w:t>
      </w:r>
      <w:r w:rsidR="00B0129A" w:rsidRPr="00D54F12">
        <w:rPr>
          <w:rFonts w:ascii="Franklin Gothic Book" w:eastAsia="Franklin Gothic Book" w:hAnsi="Franklin Gothic Book" w:cs="Times New Roman"/>
          <w:b/>
          <w:color w:val="13404D" w:themeColor="text1"/>
          <w:lang w:val="fr-FR"/>
        </w:rPr>
        <w:t>relationnelles et comportementales</w:t>
      </w:r>
      <w:r w:rsidRPr="00D54F12">
        <w:rPr>
          <w:rFonts w:ascii="Franklin Gothic Book" w:eastAsia="Franklin Gothic Book" w:hAnsi="Franklin Gothic Book" w:cs="Times New Roman"/>
          <w:b/>
          <w:color w:val="13404D" w:themeColor="text1"/>
          <w:lang w:val="fr-FR"/>
        </w:rPr>
        <w:t xml:space="preserve"> :</w:t>
      </w:r>
    </w:p>
    <w:p w:rsidR="000E63B5" w:rsidRP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t>Vous êtes reconnu(e) pour vos capacités à échanger avec plusieurs métiers</w:t>
      </w:r>
      <w:r w:rsidR="00985612">
        <w:rPr>
          <w:rFonts w:ascii="Franklin Gothic Book" w:eastAsia="Franklin Gothic Book" w:hAnsi="Franklin Gothic Book" w:cs="Times New Roman"/>
          <w:color w:val="13404D" w:themeColor="text1"/>
          <w:lang w:val="fr-FR"/>
        </w:rPr>
        <w:t xml:space="preserve"> et travailler avec des équipes multiculturelles et à distance</w:t>
      </w:r>
      <w:r w:rsidRPr="000E63B5">
        <w:rPr>
          <w:rFonts w:ascii="Franklin Gothic Book" w:eastAsia="Franklin Gothic Book" w:hAnsi="Franklin Gothic Book" w:cs="Times New Roman"/>
          <w:color w:val="13404D" w:themeColor="text1"/>
          <w:lang w:val="fr-FR"/>
        </w:rPr>
        <w:t xml:space="preserve">. </w:t>
      </w:r>
    </w:p>
    <w:p w:rsidR="000E63B5" w:rsidRP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t xml:space="preserve">Vous avez de bonnes capacités d’analyse et de pédagogie. </w:t>
      </w:r>
    </w:p>
    <w:p w:rsidR="000E63B5" w:rsidRP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t>Votre bon niveau anglais, permet de travailler avec des partenaires internationaux</w:t>
      </w:r>
    </w:p>
    <w:p w:rsidR="000E63B5" w:rsidRDefault="000E63B5" w:rsidP="000E63B5">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0E63B5">
        <w:rPr>
          <w:rFonts w:ascii="Franklin Gothic Book" w:eastAsia="Franklin Gothic Book" w:hAnsi="Franklin Gothic Book" w:cs="Times New Roman"/>
          <w:color w:val="13404D" w:themeColor="text1"/>
          <w:lang w:val="fr-FR"/>
        </w:rPr>
        <w:t xml:space="preserve">Vous n'avez pas peur du challenge et souhaitez rejoindre un projet critique à forte valeur ajoutée </w:t>
      </w:r>
    </w:p>
    <w:p w:rsidR="00F122B6" w:rsidRDefault="00F122B6" w:rsidP="00F122B6">
      <w:pPr>
        <w:pStyle w:val="Paragraphedeliste"/>
        <w:numPr>
          <w:ilvl w:val="0"/>
          <w:numId w:val="43"/>
        </w:numPr>
        <w:spacing w:line="360" w:lineRule="auto"/>
        <w:rPr>
          <w:rFonts w:ascii="Franklin Gothic Book" w:eastAsia="Franklin Gothic Book" w:hAnsi="Franklin Gothic Book" w:cs="Times New Roman"/>
          <w:color w:val="13404D" w:themeColor="text1"/>
          <w:lang w:val="fr-FR"/>
        </w:rPr>
      </w:pPr>
      <w:r w:rsidRPr="00F122B6">
        <w:rPr>
          <w:rFonts w:ascii="Franklin Gothic Book" w:eastAsia="Franklin Gothic Book" w:hAnsi="Franklin Gothic Book" w:cs="Times New Roman"/>
          <w:color w:val="13404D" w:themeColor="text1"/>
          <w:lang w:val="fr-FR"/>
        </w:rPr>
        <w:t>Excellent communicateur, vous savez gérer, motiver une équipe de projet et optimiser les relations avec le client</w:t>
      </w:r>
      <w:r>
        <w:rPr>
          <w:rFonts w:ascii="Franklin Gothic Book" w:eastAsia="Franklin Gothic Book" w:hAnsi="Franklin Gothic Book" w:cs="Times New Roman"/>
          <w:color w:val="13404D" w:themeColor="text1"/>
          <w:lang w:val="fr-FR"/>
        </w:rPr>
        <w:t xml:space="preserve"> final</w:t>
      </w:r>
      <w:r w:rsidRPr="00F122B6">
        <w:rPr>
          <w:rFonts w:ascii="Franklin Gothic Book" w:eastAsia="Franklin Gothic Book" w:hAnsi="Franklin Gothic Book" w:cs="Times New Roman"/>
          <w:color w:val="13404D" w:themeColor="text1"/>
          <w:lang w:val="fr-FR"/>
        </w:rPr>
        <w:t>.</w:t>
      </w:r>
    </w:p>
    <w:p w:rsidR="00A11808" w:rsidRPr="006C52A2" w:rsidRDefault="001E57BC" w:rsidP="00D73D55">
      <w:pPr>
        <w:spacing w:line="360" w:lineRule="auto"/>
        <w:rPr>
          <w:color w:val="13404D" w:themeColor="text1"/>
          <w:lang w:val="fr-FR"/>
        </w:rPr>
      </w:pPr>
      <w:r w:rsidRPr="001E57BC">
        <w:rPr>
          <w:rFonts w:ascii="Franklin Gothic Book" w:eastAsia="Franklin Gothic Book" w:hAnsi="Franklin Gothic Book" w:cs="Times New Roman"/>
          <w:color w:val="13404D" w:themeColor="text1"/>
          <w:lang w:val="fr-FR"/>
        </w:rPr>
        <w:t>Autonome, dynamique et proactif, vous souhaitez évoluer au sein d’équipes passionnées par le développement des technologies nouvelles aux services des métiers de nos clients</w:t>
      </w:r>
      <w:r w:rsidR="00D73D55">
        <w:rPr>
          <w:rFonts w:ascii="Franklin Gothic Book" w:eastAsia="Franklin Gothic Book" w:hAnsi="Franklin Gothic Book" w:cs="Times New Roman"/>
          <w:color w:val="13404D" w:themeColor="text1"/>
          <w:lang w:val="fr-FR"/>
        </w:rPr>
        <w:t>.</w:t>
      </w:r>
    </w:p>
    <w:sectPr w:rsidR="00A11808" w:rsidRPr="006C52A2"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EC5" w:rsidRDefault="008A7EC5" w:rsidP="001D02E7">
      <w:pPr>
        <w:spacing w:before="0" w:after="0"/>
      </w:pPr>
      <w:r>
        <w:separator/>
      </w:r>
    </w:p>
  </w:endnote>
  <w:endnote w:type="continuationSeparator" w:id="0">
    <w:p w:rsidR="008A7EC5" w:rsidRDefault="008A7EC5"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altName w:val="Trebuchet MS"/>
    <w:panose1 w:val="020B0703020102020204"/>
    <w:charset w:val="00"/>
    <w:family w:val="swiss"/>
    <w:pitch w:val="variable"/>
    <w:sig w:usb0="00000287" w:usb1="00000000" w:usb2="00000000" w:usb3="00000000" w:csb0="0000009F" w:csb1="00000000"/>
  </w:font>
  <w:font w:name="Franklin Gothic Book">
    <w:altName w:val="Trebuchet MS"/>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rsidTr="00D90781">
      <w:trPr>
        <w:trHeight w:val="9885"/>
      </w:trPr>
      <w:tc>
        <w:tcPr>
          <w:tcW w:w="733" w:type="dxa"/>
          <w:tcBorders>
            <w:bottom w:val="single" w:sz="4" w:space="0" w:color="auto"/>
          </w:tcBorders>
          <w:textDirection w:val="btLr"/>
          <w:vAlign w:val="bottom"/>
        </w:tcPr>
        <w:p w:rsidR="00BD44D6" w:rsidRPr="00722228" w:rsidRDefault="00BD44D6" w:rsidP="00D90781">
          <w:pPr>
            <w:pStyle w:val="Pieddepage"/>
            <w:jc w:val="left"/>
            <w:rPr>
              <w:lang w:val="en-US"/>
            </w:rPr>
          </w:pPr>
          <w:r>
            <w:rPr>
              <w:noProof/>
              <w:lang w:val="fr-FR"/>
            </w:rPr>
            <w:drawing>
              <wp:anchor distT="0" distB="0" distL="114300" distR="114300" simplePos="0" relativeHeight="251662336" behindDoc="0" locked="1" layoutInCell="0" allowOverlap="0" wp14:anchorId="6F5AA5A9" wp14:editId="03924965">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fldChar w:fldCharType="separate"/>
          </w:r>
          <w:r w:rsidR="00C70DC0">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fldChar w:fldCharType="separate"/>
          </w:r>
          <w:r w:rsidR="00226404">
            <w:rPr>
              <w:b/>
              <w:bCs/>
              <w:noProof/>
              <w:lang w:val="en-US"/>
            </w:rPr>
            <w:instrText>Error! Use the Home tab to apply Titre to the text that you want to appear here.</w:instrText>
          </w:r>
          <w:r>
            <w:rPr>
              <w:noProof/>
            </w:rPr>
            <w:fldChar w:fldCharType="end"/>
          </w:r>
          <w:r w:rsidRPr="000A55CD">
            <w:fldChar w:fldCharType="end"/>
          </w:r>
        </w:p>
        <w:p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C70DC0">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C70DC0">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rsidTr="00D90781">
      <w:trPr>
        <w:trHeight w:val="705"/>
      </w:trPr>
      <w:tc>
        <w:tcPr>
          <w:tcW w:w="733" w:type="dxa"/>
          <w:tcBorders>
            <w:top w:val="single" w:sz="4" w:space="0" w:color="auto"/>
          </w:tcBorders>
          <w:vAlign w:val="bottom"/>
        </w:tcPr>
        <w:p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C70DC0" w:rsidRPr="00C70DC0">
            <w:rPr>
              <w:rStyle w:val="Numrodepage"/>
              <w:rFonts w:eastAsiaTheme="majorEastAsia"/>
              <w:noProof/>
            </w:rPr>
            <w:t>1</w:t>
          </w:r>
          <w:r w:rsidRPr="00822632">
            <w:rPr>
              <w:rStyle w:val="Numrodepage"/>
            </w:rPr>
            <w:fldChar w:fldCharType="end"/>
          </w:r>
        </w:p>
      </w:tc>
    </w:tr>
  </w:tbl>
  <w:p w:rsidR="00BD44D6" w:rsidRDefault="00BD44D6">
    <w:pPr>
      <w:pStyle w:val="Pieddepage"/>
    </w:pPr>
  </w:p>
  <w:p w:rsidR="00BD44D6" w:rsidRDefault="00BD44D6">
    <w:pPr>
      <w:pStyle w:val="Pieddepage"/>
    </w:pPr>
  </w:p>
  <w:p w:rsidR="00BD44D6" w:rsidRDefault="00BD44D6">
    <w:pPr>
      <w:pStyle w:val="Pieddepage"/>
    </w:pPr>
  </w:p>
  <w:p w:rsidR="00BD44D6" w:rsidRDefault="00BD44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EC5" w:rsidRDefault="008A7EC5" w:rsidP="001D02E7">
      <w:pPr>
        <w:spacing w:before="0" w:after="0"/>
      </w:pPr>
      <w:r>
        <w:separator/>
      </w:r>
    </w:p>
  </w:footnote>
  <w:footnote w:type="continuationSeparator" w:id="0">
    <w:p w:rsidR="008A7EC5" w:rsidRDefault="008A7EC5"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4D6" w:rsidRDefault="00BD44D6">
    <w:pPr>
      <w:pStyle w:val="En-tte"/>
    </w:pPr>
    <w:r>
      <w:rPr>
        <w:noProof/>
        <w:lang w:val="fr-FR"/>
      </w:rPr>
      <w:drawing>
        <wp:anchor distT="0" distB="0" distL="114300" distR="114300" simplePos="0" relativeHeight="251660288" behindDoc="0" locked="0" layoutInCell="1" allowOverlap="1" wp14:anchorId="0E3A5BCE" wp14:editId="6FE09CBD">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16E9F3A0" wp14:editId="2834096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22E8D"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10047F"/>
    <w:multiLevelType w:val="hybridMultilevel"/>
    <w:tmpl w:val="95D23BF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3" w15:restartNumberingAfterBreak="0">
    <w:nsid w:val="2233454C"/>
    <w:multiLevelType w:val="hybridMultilevel"/>
    <w:tmpl w:val="689A68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560A81"/>
    <w:multiLevelType w:val="hybridMultilevel"/>
    <w:tmpl w:val="F0A6AE24"/>
    <w:lvl w:ilvl="0" w:tplc="B642A33E">
      <w:numFmt w:val="bullet"/>
      <w:lvlText w:val="-"/>
      <w:lvlJc w:val="left"/>
      <w:pPr>
        <w:ind w:left="1068" w:hanging="360"/>
      </w:pPr>
      <w:rPr>
        <w:rFonts w:ascii="Arial" w:eastAsia="Times New Roman" w:hAnsi="Arial" w:cs="Aria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4"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46154C1C"/>
    <w:multiLevelType w:val="hybridMultilevel"/>
    <w:tmpl w:val="4078D10A"/>
    <w:lvl w:ilvl="0" w:tplc="176E185E">
      <w:start w:val="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0" w15:restartNumberingAfterBreak="0">
    <w:nsid w:val="53791F97"/>
    <w:multiLevelType w:val="hybridMultilevel"/>
    <w:tmpl w:val="3CAE2F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45B66B4"/>
    <w:multiLevelType w:val="hybridMultilevel"/>
    <w:tmpl w:val="0346E302"/>
    <w:lvl w:ilvl="0" w:tplc="8B12A798">
      <w:numFmt w:val="bullet"/>
      <w:lvlText w:val="-"/>
      <w:lvlJc w:val="left"/>
      <w:pPr>
        <w:ind w:left="720" w:hanging="360"/>
      </w:pPr>
      <w:rPr>
        <w:rFonts w:ascii="Franklin Gothic Book" w:eastAsia="Franklin Gothic Book" w:hAnsi="Franklin Gothic 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C06258D"/>
    <w:multiLevelType w:val="hybridMultilevel"/>
    <w:tmpl w:val="B144F7D0"/>
    <w:lvl w:ilvl="0" w:tplc="176E185E">
      <w:start w:val="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8"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0" w15:restartNumberingAfterBreak="0">
    <w:nsid w:val="77704764"/>
    <w:multiLevelType w:val="hybridMultilevel"/>
    <w:tmpl w:val="3BFA2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abstractNumId w:val="0"/>
  </w:num>
  <w:num w:numId="2">
    <w:abstractNumId w:val="37"/>
  </w:num>
  <w:num w:numId="3">
    <w:abstractNumId w:val="14"/>
  </w:num>
  <w:num w:numId="4">
    <w:abstractNumId w:val="29"/>
  </w:num>
  <w:num w:numId="5">
    <w:abstractNumId w:val="24"/>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num>
  <w:num w:numId="8">
    <w:abstractNumId w:val="16"/>
  </w:num>
  <w:num w:numId="9">
    <w:abstractNumId w:val="10"/>
  </w:num>
  <w:num w:numId="10">
    <w:abstractNumId w:val="1"/>
  </w:num>
  <w:num w:numId="11">
    <w:abstractNumId w:val="27"/>
  </w:num>
  <w:num w:numId="12">
    <w:abstractNumId w:val="19"/>
  </w:num>
  <w:num w:numId="13">
    <w:abstractNumId w:val="22"/>
  </w:num>
  <w:num w:numId="14">
    <w:abstractNumId w:val="28"/>
  </w:num>
  <w:num w:numId="15">
    <w:abstractNumId w:val="6"/>
  </w:num>
  <w:num w:numId="16">
    <w:abstractNumId w:val="36"/>
  </w:num>
  <w:num w:numId="17">
    <w:abstractNumId w:val="32"/>
  </w:num>
  <w:num w:numId="18">
    <w:abstractNumId w:val="24"/>
  </w:num>
  <w:num w:numId="19">
    <w:abstractNumId w:val="24"/>
  </w:num>
  <w:num w:numId="20">
    <w:abstractNumId w:val="24"/>
  </w:num>
  <w:num w:numId="21">
    <w:abstractNumId w:val="24"/>
  </w:num>
  <w:num w:numId="22">
    <w:abstractNumId w:val="21"/>
  </w:num>
  <w:num w:numId="23">
    <w:abstractNumId w:val="26"/>
  </w:num>
  <w:num w:numId="24">
    <w:abstractNumId w:val="18"/>
  </w:num>
  <w:num w:numId="25">
    <w:abstractNumId w:val="15"/>
  </w:num>
  <w:num w:numId="26">
    <w:abstractNumId w:val="35"/>
  </w:num>
  <w:num w:numId="27">
    <w:abstractNumId w:val="38"/>
  </w:num>
  <w:num w:numId="28">
    <w:abstractNumId w:val="23"/>
  </w:num>
  <w:num w:numId="29">
    <w:abstractNumId w:val="5"/>
  </w:num>
  <w:num w:numId="30">
    <w:abstractNumId w:val="7"/>
  </w:num>
  <w:num w:numId="31">
    <w:abstractNumId w:val="9"/>
  </w:num>
  <w:num w:numId="32">
    <w:abstractNumId w:val="33"/>
  </w:num>
  <w:num w:numId="33">
    <w:abstractNumId w:val="39"/>
  </w:num>
  <w:num w:numId="34">
    <w:abstractNumId w:val="3"/>
  </w:num>
  <w:num w:numId="35">
    <w:abstractNumId w:val="17"/>
  </w:num>
  <w:num w:numId="36">
    <w:abstractNumId w:val="4"/>
  </w:num>
  <w:num w:numId="37">
    <w:abstractNumId w:val="11"/>
  </w:num>
  <w:num w:numId="38">
    <w:abstractNumId w:val="8"/>
  </w:num>
  <w:num w:numId="39">
    <w:abstractNumId w:val="40"/>
  </w:num>
  <w:num w:numId="40">
    <w:abstractNumId w:val="12"/>
  </w:num>
  <w:num w:numId="41">
    <w:abstractNumId w:val="2"/>
  </w:num>
  <w:num w:numId="42">
    <w:abstractNumId w:val="25"/>
  </w:num>
  <w:num w:numId="43">
    <w:abstractNumId w:val="13"/>
  </w:num>
  <w:num w:numId="44">
    <w:abstractNumId w:val="20"/>
  </w:num>
  <w:num w:numId="45">
    <w:abstractNumId w:val="34"/>
  </w:num>
  <w:num w:numId="46">
    <w:abstractNumId w:val="30"/>
  </w:num>
  <w:num w:numId="47">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C01"/>
    <w:rsid w:val="0001144A"/>
    <w:rsid w:val="00015168"/>
    <w:rsid w:val="00025629"/>
    <w:rsid w:val="00030D2B"/>
    <w:rsid w:val="000336B9"/>
    <w:rsid w:val="0005576A"/>
    <w:rsid w:val="00066649"/>
    <w:rsid w:val="00073D3E"/>
    <w:rsid w:val="00095A40"/>
    <w:rsid w:val="00095D82"/>
    <w:rsid w:val="000A2FDB"/>
    <w:rsid w:val="000A3BBA"/>
    <w:rsid w:val="000A5097"/>
    <w:rsid w:val="000B268D"/>
    <w:rsid w:val="000C318C"/>
    <w:rsid w:val="000C42FC"/>
    <w:rsid w:val="000C6C01"/>
    <w:rsid w:val="000E44DA"/>
    <w:rsid w:val="000E4B8E"/>
    <w:rsid w:val="000E63B5"/>
    <w:rsid w:val="000E6DA8"/>
    <w:rsid w:val="000F12F4"/>
    <w:rsid w:val="00103589"/>
    <w:rsid w:val="0011076F"/>
    <w:rsid w:val="0012410A"/>
    <w:rsid w:val="001344DA"/>
    <w:rsid w:val="001354CA"/>
    <w:rsid w:val="0014197C"/>
    <w:rsid w:val="00142BB3"/>
    <w:rsid w:val="001616A8"/>
    <w:rsid w:val="0017158A"/>
    <w:rsid w:val="00173A2F"/>
    <w:rsid w:val="00185077"/>
    <w:rsid w:val="00194009"/>
    <w:rsid w:val="001964A2"/>
    <w:rsid w:val="001B2164"/>
    <w:rsid w:val="001B36C3"/>
    <w:rsid w:val="001B7525"/>
    <w:rsid w:val="001C055E"/>
    <w:rsid w:val="001C169C"/>
    <w:rsid w:val="001C3B2D"/>
    <w:rsid w:val="001D02E7"/>
    <w:rsid w:val="001E57BC"/>
    <w:rsid w:val="001E5B7D"/>
    <w:rsid w:val="001E7551"/>
    <w:rsid w:val="00216183"/>
    <w:rsid w:val="00224BCD"/>
    <w:rsid w:val="00226404"/>
    <w:rsid w:val="002266B6"/>
    <w:rsid w:val="0024132A"/>
    <w:rsid w:val="00245CCF"/>
    <w:rsid w:val="00257552"/>
    <w:rsid w:val="00257C61"/>
    <w:rsid w:val="00261934"/>
    <w:rsid w:val="00261A9D"/>
    <w:rsid w:val="00263BB7"/>
    <w:rsid w:val="00265165"/>
    <w:rsid w:val="00270FD4"/>
    <w:rsid w:val="0027777D"/>
    <w:rsid w:val="00277942"/>
    <w:rsid w:val="0029065D"/>
    <w:rsid w:val="0029181A"/>
    <w:rsid w:val="002A0F02"/>
    <w:rsid w:val="002B01C2"/>
    <w:rsid w:val="002B5B9A"/>
    <w:rsid w:val="002C6957"/>
    <w:rsid w:val="002E47EA"/>
    <w:rsid w:val="002E7914"/>
    <w:rsid w:val="003000AC"/>
    <w:rsid w:val="003216B3"/>
    <w:rsid w:val="00322D9E"/>
    <w:rsid w:val="00325362"/>
    <w:rsid w:val="00327037"/>
    <w:rsid w:val="003415B7"/>
    <w:rsid w:val="00342305"/>
    <w:rsid w:val="00345186"/>
    <w:rsid w:val="00347E46"/>
    <w:rsid w:val="0036377C"/>
    <w:rsid w:val="00385008"/>
    <w:rsid w:val="003A0695"/>
    <w:rsid w:val="003A4473"/>
    <w:rsid w:val="003B5B8F"/>
    <w:rsid w:val="003C7F50"/>
    <w:rsid w:val="003D63BC"/>
    <w:rsid w:val="003E6D0C"/>
    <w:rsid w:val="003E725B"/>
    <w:rsid w:val="003F394A"/>
    <w:rsid w:val="0040559A"/>
    <w:rsid w:val="00416B40"/>
    <w:rsid w:val="00425636"/>
    <w:rsid w:val="00425EA9"/>
    <w:rsid w:val="00442842"/>
    <w:rsid w:val="0044641B"/>
    <w:rsid w:val="00456199"/>
    <w:rsid w:val="00457FEC"/>
    <w:rsid w:val="004A4538"/>
    <w:rsid w:val="004A6FA2"/>
    <w:rsid w:val="004B228A"/>
    <w:rsid w:val="004B33E8"/>
    <w:rsid w:val="004C47E5"/>
    <w:rsid w:val="004D1D67"/>
    <w:rsid w:val="004D3319"/>
    <w:rsid w:val="004D4508"/>
    <w:rsid w:val="004D7490"/>
    <w:rsid w:val="004E13C2"/>
    <w:rsid w:val="004E2989"/>
    <w:rsid w:val="004E541A"/>
    <w:rsid w:val="004E76E6"/>
    <w:rsid w:val="004F35AB"/>
    <w:rsid w:val="004F5499"/>
    <w:rsid w:val="004F5EF1"/>
    <w:rsid w:val="004F62CB"/>
    <w:rsid w:val="005050D7"/>
    <w:rsid w:val="00507BCE"/>
    <w:rsid w:val="00520F2A"/>
    <w:rsid w:val="0052476E"/>
    <w:rsid w:val="00533DE2"/>
    <w:rsid w:val="005363DB"/>
    <w:rsid w:val="00541EEB"/>
    <w:rsid w:val="005468C0"/>
    <w:rsid w:val="00551C09"/>
    <w:rsid w:val="00552F9B"/>
    <w:rsid w:val="00560A32"/>
    <w:rsid w:val="00566F5F"/>
    <w:rsid w:val="00567BFA"/>
    <w:rsid w:val="00583AC6"/>
    <w:rsid w:val="00584E09"/>
    <w:rsid w:val="00585ECA"/>
    <w:rsid w:val="00595D9A"/>
    <w:rsid w:val="005A0CDC"/>
    <w:rsid w:val="005A5BE6"/>
    <w:rsid w:val="005A6A6B"/>
    <w:rsid w:val="005A6A9C"/>
    <w:rsid w:val="005C04E1"/>
    <w:rsid w:val="005C0870"/>
    <w:rsid w:val="005C3573"/>
    <w:rsid w:val="005C610A"/>
    <w:rsid w:val="005E222D"/>
    <w:rsid w:val="005F6CBD"/>
    <w:rsid w:val="0061528F"/>
    <w:rsid w:val="0062431B"/>
    <w:rsid w:val="00624C8D"/>
    <w:rsid w:val="00635061"/>
    <w:rsid w:val="006437E2"/>
    <w:rsid w:val="00650BCC"/>
    <w:rsid w:val="006531C2"/>
    <w:rsid w:val="006567BF"/>
    <w:rsid w:val="00656D91"/>
    <w:rsid w:val="0066084D"/>
    <w:rsid w:val="00660CD4"/>
    <w:rsid w:val="0066407E"/>
    <w:rsid w:val="0066440E"/>
    <w:rsid w:val="00686CCE"/>
    <w:rsid w:val="00693FC1"/>
    <w:rsid w:val="006A4127"/>
    <w:rsid w:val="006C52A2"/>
    <w:rsid w:val="006C5BF7"/>
    <w:rsid w:val="006E068C"/>
    <w:rsid w:val="006E1BD9"/>
    <w:rsid w:val="006E3583"/>
    <w:rsid w:val="006E7C12"/>
    <w:rsid w:val="00713358"/>
    <w:rsid w:val="00722228"/>
    <w:rsid w:val="00732C73"/>
    <w:rsid w:val="00734247"/>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800841"/>
    <w:rsid w:val="0081188A"/>
    <w:rsid w:val="00812C83"/>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932CE"/>
    <w:rsid w:val="00896D9D"/>
    <w:rsid w:val="008A2E69"/>
    <w:rsid w:val="008A7EC5"/>
    <w:rsid w:val="008B466F"/>
    <w:rsid w:val="008C1B4C"/>
    <w:rsid w:val="008C26C8"/>
    <w:rsid w:val="008C6C78"/>
    <w:rsid w:val="008C74D1"/>
    <w:rsid w:val="008F492D"/>
    <w:rsid w:val="008F727D"/>
    <w:rsid w:val="008F7B28"/>
    <w:rsid w:val="00904FFE"/>
    <w:rsid w:val="00913AB4"/>
    <w:rsid w:val="00914181"/>
    <w:rsid w:val="00924A01"/>
    <w:rsid w:val="00935CB0"/>
    <w:rsid w:val="00936A21"/>
    <w:rsid w:val="009424DF"/>
    <w:rsid w:val="00945AB3"/>
    <w:rsid w:val="00946078"/>
    <w:rsid w:val="0095034A"/>
    <w:rsid w:val="00953EAB"/>
    <w:rsid w:val="009553DC"/>
    <w:rsid w:val="009564D7"/>
    <w:rsid w:val="0096024D"/>
    <w:rsid w:val="00963480"/>
    <w:rsid w:val="0096610C"/>
    <w:rsid w:val="00971EA7"/>
    <w:rsid w:val="0097582A"/>
    <w:rsid w:val="009766B8"/>
    <w:rsid w:val="009802B6"/>
    <w:rsid w:val="00981F26"/>
    <w:rsid w:val="00985612"/>
    <w:rsid w:val="00992F60"/>
    <w:rsid w:val="00994B3F"/>
    <w:rsid w:val="009A0CAD"/>
    <w:rsid w:val="009A2CA7"/>
    <w:rsid w:val="009A318F"/>
    <w:rsid w:val="009A4ED4"/>
    <w:rsid w:val="009A5962"/>
    <w:rsid w:val="009A60B1"/>
    <w:rsid w:val="009B2D59"/>
    <w:rsid w:val="009B3236"/>
    <w:rsid w:val="009B359D"/>
    <w:rsid w:val="009D0B91"/>
    <w:rsid w:val="009D13BA"/>
    <w:rsid w:val="009D2D86"/>
    <w:rsid w:val="009D5F4C"/>
    <w:rsid w:val="009E13F3"/>
    <w:rsid w:val="009E1E3C"/>
    <w:rsid w:val="009F069A"/>
    <w:rsid w:val="009F3E19"/>
    <w:rsid w:val="009F6C79"/>
    <w:rsid w:val="00A01ED1"/>
    <w:rsid w:val="00A03B7E"/>
    <w:rsid w:val="00A07701"/>
    <w:rsid w:val="00A11808"/>
    <w:rsid w:val="00A121CC"/>
    <w:rsid w:val="00A34FB7"/>
    <w:rsid w:val="00A37B28"/>
    <w:rsid w:val="00A41A2D"/>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53C0"/>
    <w:rsid w:val="00B0129A"/>
    <w:rsid w:val="00B0434D"/>
    <w:rsid w:val="00B176CE"/>
    <w:rsid w:val="00B17B2B"/>
    <w:rsid w:val="00B23DDA"/>
    <w:rsid w:val="00B314A8"/>
    <w:rsid w:val="00B50B45"/>
    <w:rsid w:val="00B51E7B"/>
    <w:rsid w:val="00B51E85"/>
    <w:rsid w:val="00B6304F"/>
    <w:rsid w:val="00B65A69"/>
    <w:rsid w:val="00B80349"/>
    <w:rsid w:val="00B836BD"/>
    <w:rsid w:val="00B849E5"/>
    <w:rsid w:val="00B85255"/>
    <w:rsid w:val="00B872A5"/>
    <w:rsid w:val="00B9176F"/>
    <w:rsid w:val="00B91FA8"/>
    <w:rsid w:val="00BA1C19"/>
    <w:rsid w:val="00BA3247"/>
    <w:rsid w:val="00BB00E1"/>
    <w:rsid w:val="00BC49E3"/>
    <w:rsid w:val="00BC7CBC"/>
    <w:rsid w:val="00BD3CE4"/>
    <w:rsid w:val="00BD44D6"/>
    <w:rsid w:val="00BF16C4"/>
    <w:rsid w:val="00BF226D"/>
    <w:rsid w:val="00C175F0"/>
    <w:rsid w:val="00C20C50"/>
    <w:rsid w:val="00C230E5"/>
    <w:rsid w:val="00C232FD"/>
    <w:rsid w:val="00C34096"/>
    <w:rsid w:val="00C52B2E"/>
    <w:rsid w:val="00C61E9F"/>
    <w:rsid w:val="00C659EE"/>
    <w:rsid w:val="00C66D3B"/>
    <w:rsid w:val="00C70DC0"/>
    <w:rsid w:val="00C71EEA"/>
    <w:rsid w:val="00C731A7"/>
    <w:rsid w:val="00C74351"/>
    <w:rsid w:val="00C805DA"/>
    <w:rsid w:val="00C82709"/>
    <w:rsid w:val="00C85640"/>
    <w:rsid w:val="00C90377"/>
    <w:rsid w:val="00CA612D"/>
    <w:rsid w:val="00CB60A3"/>
    <w:rsid w:val="00CC021B"/>
    <w:rsid w:val="00CC16B3"/>
    <w:rsid w:val="00CD03ED"/>
    <w:rsid w:val="00CF1C77"/>
    <w:rsid w:val="00CF1E0C"/>
    <w:rsid w:val="00CF4CBD"/>
    <w:rsid w:val="00CF53BA"/>
    <w:rsid w:val="00D007DB"/>
    <w:rsid w:val="00D05A61"/>
    <w:rsid w:val="00D1042F"/>
    <w:rsid w:val="00D106F7"/>
    <w:rsid w:val="00D13867"/>
    <w:rsid w:val="00D1627F"/>
    <w:rsid w:val="00D2170D"/>
    <w:rsid w:val="00D23C8E"/>
    <w:rsid w:val="00D30E93"/>
    <w:rsid w:val="00D31833"/>
    <w:rsid w:val="00D32B34"/>
    <w:rsid w:val="00D456F4"/>
    <w:rsid w:val="00D45DA5"/>
    <w:rsid w:val="00D54F12"/>
    <w:rsid w:val="00D60181"/>
    <w:rsid w:val="00D6513B"/>
    <w:rsid w:val="00D72352"/>
    <w:rsid w:val="00D73D55"/>
    <w:rsid w:val="00D760CA"/>
    <w:rsid w:val="00D90781"/>
    <w:rsid w:val="00DA3370"/>
    <w:rsid w:val="00DB3518"/>
    <w:rsid w:val="00DB4768"/>
    <w:rsid w:val="00DC2033"/>
    <w:rsid w:val="00DC68C3"/>
    <w:rsid w:val="00DC7667"/>
    <w:rsid w:val="00DD1FF4"/>
    <w:rsid w:val="00E059DE"/>
    <w:rsid w:val="00E136F4"/>
    <w:rsid w:val="00E1512F"/>
    <w:rsid w:val="00E3165D"/>
    <w:rsid w:val="00E34C67"/>
    <w:rsid w:val="00E3537A"/>
    <w:rsid w:val="00E40A26"/>
    <w:rsid w:val="00E44506"/>
    <w:rsid w:val="00E50EF2"/>
    <w:rsid w:val="00E6472B"/>
    <w:rsid w:val="00E7073E"/>
    <w:rsid w:val="00E72C0A"/>
    <w:rsid w:val="00E77C10"/>
    <w:rsid w:val="00E90D8C"/>
    <w:rsid w:val="00E93891"/>
    <w:rsid w:val="00E95EBA"/>
    <w:rsid w:val="00EA7C66"/>
    <w:rsid w:val="00EB1A3D"/>
    <w:rsid w:val="00EB31EC"/>
    <w:rsid w:val="00EC7B74"/>
    <w:rsid w:val="00ED7F72"/>
    <w:rsid w:val="00EE26D3"/>
    <w:rsid w:val="00EE7612"/>
    <w:rsid w:val="00EF2C7A"/>
    <w:rsid w:val="00F000A4"/>
    <w:rsid w:val="00F0143E"/>
    <w:rsid w:val="00F10EF5"/>
    <w:rsid w:val="00F122B6"/>
    <w:rsid w:val="00F127DD"/>
    <w:rsid w:val="00F12ABC"/>
    <w:rsid w:val="00F2070F"/>
    <w:rsid w:val="00F25105"/>
    <w:rsid w:val="00F27A75"/>
    <w:rsid w:val="00F35D44"/>
    <w:rsid w:val="00F53B4A"/>
    <w:rsid w:val="00F56BDA"/>
    <w:rsid w:val="00F57A99"/>
    <w:rsid w:val="00F636C0"/>
    <w:rsid w:val="00F6532D"/>
    <w:rsid w:val="00F71220"/>
    <w:rsid w:val="00F8302C"/>
    <w:rsid w:val="00F840D3"/>
    <w:rsid w:val="00F9646E"/>
    <w:rsid w:val="00FA3F2F"/>
    <w:rsid w:val="00FB113F"/>
    <w:rsid w:val="00FB2CC8"/>
    <w:rsid w:val="00FB5801"/>
    <w:rsid w:val="00FC155B"/>
    <w:rsid w:val="00FC28A8"/>
    <w:rsid w:val="00FC6AAE"/>
    <w:rsid w:val="00FC7392"/>
    <w:rsid w:val="00FC74E8"/>
    <w:rsid w:val="00FD1779"/>
    <w:rsid w:val="00FD18AB"/>
    <w:rsid w:val="00FE53FB"/>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8EFCF6"/>
  <w15:docId w15:val="{39824B6A-1E41-4FB3-829A-14C3EA16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Emphaseple">
    <w:name w:val="Subtle Emphasis"/>
    <w:basedOn w:val="Policepardfaut"/>
    <w:uiPriority w:val="19"/>
    <w:semiHidden/>
    <w:rsid w:val="007D1673"/>
    <w:rPr>
      <w:i/>
      <w:iCs/>
      <w:color w:val="0267AD" w:themeColor="text2"/>
    </w:rPr>
  </w:style>
  <w:style w:type="character" w:styleId="Rfrencepl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Emphase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0628821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2A254-6236-43C3-B4E1-F7B99F47C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2</Pages>
  <Words>726</Words>
  <Characters>3994</Characters>
  <Application>Microsoft Office Word</Application>
  <DocSecurity>0</DocSecurity>
  <Lines>33</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Ayman YANGUI</cp:lastModifiedBy>
  <cp:revision>48</cp:revision>
  <cp:lastPrinted>2012-11-09T08:42:00Z</cp:lastPrinted>
  <dcterms:created xsi:type="dcterms:W3CDTF">2018-07-18T11:35:00Z</dcterms:created>
  <dcterms:modified xsi:type="dcterms:W3CDTF">2022-06-28T15:58:00Z</dcterms:modified>
</cp:coreProperties>
</file>