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5C66C" w14:textId="23708FBC" w:rsidR="00A121CC" w:rsidRDefault="002A0F02" w:rsidP="00A01ED1">
      <w:pPr>
        <w:spacing w:before="0" w:after="0"/>
        <w:rPr>
          <w:rFonts w:ascii="Franklin Gothic Book" w:eastAsia="MingLiU" w:hAnsi="Franklin Gothic Book" w:cs="Times New Roman"/>
          <w:b/>
          <w:bCs/>
          <w:i/>
          <w:iCs/>
          <w:color w:val="0267AD" w:themeColor="text2"/>
          <w:sz w:val="32"/>
          <w:szCs w:val="32"/>
          <w:lang w:val="fr-FR"/>
        </w:rPr>
      </w:pPr>
      <w:r w:rsidRPr="002A0F02">
        <w:rPr>
          <w:rFonts w:ascii="Franklin Gothic Book" w:eastAsia="MingLiU" w:hAnsi="Franklin Gothic Book" w:cs="Times New Roman"/>
          <w:b/>
          <w:bCs/>
          <w:i/>
          <w:iCs/>
          <w:color w:val="0267AD" w:themeColor="text2"/>
          <w:sz w:val="32"/>
          <w:szCs w:val="32"/>
          <w:lang w:val="fr-FR"/>
        </w:rPr>
        <w:t xml:space="preserve">Développeur </w:t>
      </w:r>
      <w:r>
        <w:rPr>
          <w:rFonts w:ascii="Franklin Gothic Book" w:eastAsia="MingLiU" w:hAnsi="Franklin Gothic Book" w:cs="Times New Roman"/>
          <w:b/>
          <w:bCs/>
          <w:i/>
          <w:iCs/>
          <w:color w:val="0267AD" w:themeColor="text2"/>
          <w:sz w:val="32"/>
          <w:szCs w:val="32"/>
          <w:lang w:val="fr-FR"/>
        </w:rPr>
        <w:t xml:space="preserve">Logiciel </w:t>
      </w:r>
      <w:r w:rsidR="005C0870">
        <w:rPr>
          <w:rFonts w:ascii="Franklin Gothic Book" w:eastAsia="MingLiU" w:hAnsi="Franklin Gothic Book" w:cs="Times New Roman"/>
          <w:b/>
          <w:bCs/>
          <w:i/>
          <w:iCs/>
          <w:color w:val="0267AD" w:themeColor="text2"/>
          <w:sz w:val="32"/>
          <w:szCs w:val="32"/>
          <w:lang w:val="fr-FR"/>
        </w:rPr>
        <w:t>E</w:t>
      </w:r>
      <w:r>
        <w:rPr>
          <w:rFonts w:ascii="Franklin Gothic Book" w:eastAsia="MingLiU" w:hAnsi="Franklin Gothic Book" w:cs="Times New Roman"/>
          <w:b/>
          <w:bCs/>
          <w:i/>
          <w:iCs/>
          <w:color w:val="0267AD" w:themeColor="text2"/>
          <w:sz w:val="32"/>
          <w:szCs w:val="32"/>
          <w:lang w:val="fr-FR"/>
        </w:rPr>
        <w:t>mbarqué (</w:t>
      </w:r>
      <w:r w:rsidR="00A64707">
        <w:rPr>
          <w:rFonts w:ascii="Franklin Gothic Book" w:eastAsia="MingLiU" w:hAnsi="Franklin Gothic Book" w:cs="Times New Roman"/>
          <w:b/>
          <w:bCs/>
          <w:i/>
          <w:iCs/>
          <w:color w:val="0267AD" w:themeColor="text2"/>
          <w:sz w:val="32"/>
          <w:szCs w:val="32"/>
          <w:lang w:val="fr-FR"/>
        </w:rPr>
        <w:t>Wi-Fi &amp; Data</w:t>
      </w:r>
      <w:r>
        <w:rPr>
          <w:rFonts w:ascii="Franklin Gothic Book" w:eastAsia="MingLiU" w:hAnsi="Franklin Gothic Book" w:cs="Times New Roman"/>
          <w:b/>
          <w:bCs/>
          <w:i/>
          <w:iCs/>
          <w:color w:val="0267AD" w:themeColor="text2"/>
          <w:sz w:val="32"/>
          <w:szCs w:val="32"/>
          <w:lang w:val="fr-FR"/>
        </w:rPr>
        <w:t>)</w:t>
      </w:r>
      <w:r w:rsidR="00FB5801">
        <w:rPr>
          <w:rFonts w:ascii="Franklin Gothic Book" w:eastAsia="MingLiU" w:hAnsi="Franklin Gothic Book" w:cs="Times New Roman"/>
          <w:b/>
          <w:bCs/>
          <w:i/>
          <w:iCs/>
          <w:color w:val="0267AD" w:themeColor="text2"/>
          <w:sz w:val="32"/>
          <w:szCs w:val="32"/>
          <w:lang w:val="fr-FR"/>
        </w:rPr>
        <w:t xml:space="preserve"> (H/F)</w:t>
      </w:r>
      <w:r w:rsidR="00FC28A8">
        <w:rPr>
          <w:rFonts w:ascii="Franklin Gothic Book" w:eastAsia="MingLiU" w:hAnsi="Franklin Gothic Book" w:cs="Times New Roman"/>
          <w:b/>
          <w:bCs/>
          <w:i/>
          <w:iCs/>
          <w:color w:val="0267AD" w:themeColor="text2"/>
          <w:sz w:val="32"/>
          <w:szCs w:val="32"/>
          <w:lang w:val="fr-FR"/>
        </w:rPr>
        <w:t xml:space="preserve"> </w:t>
      </w:r>
    </w:p>
    <w:p w14:paraId="6749FCEA" w14:textId="77777777" w:rsidR="00FF742E" w:rsidRDefault="00FF742E" w:rsidP="00A121CC">
      <w:pPr>
        <w:spacing w:before="0" w:after="0"/>
        <w:rPr>
          <w:rFonts w:ascii="Franklin Gothic Book" w:eastAsia="MingLiU" w:hAnsi="Franklin Gothic Book" w:cs="Times New Roman"/>
          <w:b/>
          <w:i/>
          <w:iCs/>
          <w:color w:val="0267AD" w:themeColor="text2"/>
          <w:sz w:val="32"/>
          <w:szCs w:val="32"/>
          <w:lang w:val="fr-FR"/>
        </w:rPr>
      </w:pPr>
    </w:p>
    <w:p w14:paraId="1C789B7D" w14:textId="77777777" w:rsidR="00A121CC" w:rsidRPr="00CF1E0C" w:rsidRDefault="00A121CC" w:rsidP="00A121CC">
      <w:pPr>
        <w:spacing w:before="0" w:after="0"/>
        <w:rPr>
          <w:rFonts w:ascii="Franklin Gothic Book" w:eastAsia="MingLiU" w:hAnsi="Franklin Gothic Book" w:cs="Times New Roman"/>
          <w:b/>
          <w:i/>
          <w:iCs/>
          <w:color w:val="0267AD" w:themeColor="text2"/>
          <w:sz w:val="32"/>
          <w:szCs w:val="32"/>
          <w:lang w:val="fr-FR"/>
        </w:rPr>
      </w:pPr>
      <w:r w:rsidRPr="00A121CC">
        <w:rPr>
          <w:rFonts w:ascii="Franklin Gothic Book" w:eastAsia="MingLiU" w:hAnsi="Franklin Gothic Book" w:cs="Times New Roman"/>
          <w:b/>
          <w:i/>
          <w:iCs/>
          <w:color w:val="0267AD" w:themeColor="text2"/>
          <w:sz w:val="32"/>
          <w:szCs w:val="32"/>
          <w:lang w:val="fr-FR"/>
        </w:rPr>
        <w:t>Présentation de Sofrecom</w:t>
      </w:r>
    </w:p>
    <w:p w14:paraId="59F1D543" w14:textId="77777777" w:rsidR="008F492D" w:rsidRDefault="008F492D" w:rsidP="00E93891">
      <w:pPr>
        <w:spacing w:line="360" w:lineRule="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Sofrecom, filiale du groupe Orang</w:t>
      </w:r>
      <w:r w:rsidR="00BF16C4">
        <w:rPr>
          <w:rFonts w:ascii="Franklin Gothic Book" w:eastAsia="Franklin Gothic Book" w:hAnsi="Franklin Gothic Book" w:cs="Times New Roman"/>
          <w:color w:val="13404D" w:themeColor="text1"/>
          <w:lang w:val="fr-FR"/>
        </w:rPr>
        <w:t>e, a développé depuis plus de 50</w:t>
      </w:r>
      <w:r>
        <w:rPr>
          <w:rFonts w:ascii="Franklin Gothic Book" w:eastAsia="Franklin Gothic Book" w:hAnsi="Franklin Gothic Book" w:cs="Times New Roman"/>
          <w:color w:val="13404D" w:themeColor="text1"/>
          <w:lang w:val="fr-FR"/>
        </w:rPr>
        <w:t xml:space="preserve">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w:t>
      </w:r>
      <w:r w:rsidR="00635061">
        <w:rPr>
          <w:rFonts w:ascii="Franklin Gothic Book" w:eastAsia="Franklin Gothic Book" w:hAnsi="Franklin Gothic Book" w:cs="Times New Roman"/>
          <w:color w:val="13404D" w:themeColor="text1"/>
          <w:lang w:val="fr-FR"/>
        </w:rPr>
        <w:t>: transformation</w:t>
      </w:r>
      <w:r>
        <w:rPr>
          <w:rFonts w:ascii="Franklin Gothic Book" w:eastAsia="Franklin Gothic Book" w:hAnsi="Franklin Gothic Book" w:cs="Times New Roman"/>
          <w:color w:val="13404D" w:themeColor="text1"/>
          <w:lang w:val="fr-FR"/>
        </w:rPr>
        <w:t xml:space="preserve"> et optimisation, modernisation technologique, innovation et développement. Son accès privilégié aux expertises et à l’innovation du Groupe Orange permet à Sofrecom de proposer à ses clients des solutions d’avant-garde qui ont fait leurs preuves. </w:t>
      </w:r>
    </w:p>
    <w:p w14:paraId="2D8F56CA" w14:textId="77777777" w:rsidR="008F492D" w:rsidRDefault="008F492D" w:rsidP="00E93891">
      <w:pPr>
        <w:spacing w:line="360" w:lineRule="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Sofrecom est une entreprise internationale riche de sa diversité, avec plus de </w:t>
      </w:r>
      <w:r w:rsidR="00FD18AB">
        <w:rPr>
          <w:rFonts w:ascii="Franklin Gothic Book" w:eastAsia="Franklin Gothic Book" w:hAnsi="Franklin Gothic Book" w:cs="Times New Roman"/>
          <w:color w:val="13404D" w:themeColor="text1"/>
          <w:lang w:val="fr-FR"/>
        </w:rPr>
        <w:t>20</w:t>
      </w:r>
      <w:r>
        <w:rPr>
          <w:rFonts w:ascii="Franklin Gothic Book" w:eastAsia="Franklin Gothic Book" w:hAnsi="Franklin Gothic Book" w:cs="Times New Roman"/>
          <w:color w:val="13404D" w:themeColor="text1"/>
          <w:lang w:val="fr-FR"/>
        </w:rPr>
        <w:t xml:space="preserve">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6F0148FD" w14:textId="77777777" w:rsidR="008F492D" w:rsidRDefault="008F492D" w:rsidP="00E93891">
      <w:pPr>
        <w:spacing w:line="360" w:lineRule="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Lancée en novembre 2011, Sofrecom Tuni</w:t>
      </w:r>
      <w:r w:rsidR="00BF16C4">
        <w:rPr>
          <w:rFonts w:ascii="Franklin Gothic Book" w:eastAsia="Franklin Gothic Book" w:hAnsi="Franklin Gothic Book" w:cs="Times New Roman"/>
          <w:color w:val="13404D" w:themeColor="text1"/>
          <w:lang w:val="fr-FR"/>
        </w:rPr>
        <w:t xml:space="preserve">sie compte aujourd’hui plus de </w:t>
      </w:r>
      <w:r w:rsidR="00660CD4">
        <w:rPr>
          <w:rFonts w:ascii="Franklin Gothic Book" w:eastAsia="Franklin Gothic Book" w:hAnsi="Franklin Gothic Book" w:cs="Times New Roman"/>
          <w:color w:val="13404D" w:themeColor="text1"/>
          <w:lang w:val="fr-FR"/>
        </w:rPr>
        <w:t>10</w:t>
      </w:r>
      <w:r>
        <w:rPr>
          <w:rFonts w:ascii="Franklin Gothic Book" w:eastAsia="Franklin Gothic Book" w:hAnsi="Franklin Gothic Book" w:cs="Times New Roman"/>
          <w:color w:val="13404D" w:themeColor="text1"/>
          <w:lang w:val="fr-FR"/>
        </w:rPr>
        <w:t xml:space="preserve">00 ingénieurs et étend la présence de Sofrecom sur la zone Afrique du Nord et Moyen-Orient afin de répondre à une demande croissante de solutions dédiées et compétitives. Centre de développement et d’expertise pour les plates-formes de services et le Système d’Information, Sofrecom Tunisie s’inscrit en complémentarité des domaines d’activité des autres implantations de Sofrecom dans la région et permettra aux clients du groupe Sofrecom de bénéficier des synergies entre nos filiales. </w:t>
      </w:r>
    </w:p>
    <w:p w14:paraId="1F5A084D" w14:textId="77777777" w:rsidR="008F492D" w:rsidRPr="00F855D2" w:rsidRDefault="008F492D" w:rsidP="00E93891">
      <w:pPr>
        <w:spacing w:line="360" w:lineRule="auto"/>
        <w:rPr>
          <w:rFonts w:ascii="Franklin Gothic Book" w:eastAsia="Franklin Gothic Book" w:hAnsi="Franklin Gothic Book" w:cs="Times New Roman"/>
          <w:color w:val="13404D" w:themeColor="text1"/>
          <w:lang w:val="en-US"/>
        </w:rPr>
      </w:pPr>
      <w:r w:rsidRPr="00F855D2">
        <w:rPr>
          <w:rFonts w:ascii="Franklin Gothic Book" w:eastAsia="Franklin Gothic Book" w:hAnsi="Franklin Gothic Book" w:cs="Times New Roman"/>
          <w:color w:val="13404D" w:themeColor="text1"/>
          <w:lang w:val="en-US"/>
        </w:rPr>
        <w:t>Sofrecom, the Know-How Network.</w:t>
      </w:r>
    </w:p>
    <w:p w14:paraId="5BFD2526" w14:textId="77777777" w:rsidR="00BF16C4" w:rsidRDefault="00757374" w:rsidP="00BF16C4">
      <w:pPr>
        <w:spacing w:before="200" w:after="200"/>
        <w:rPr>
          <w:rFonts w:ascii="Franklin Gothic Book" w:eastAsia="MingLiU" w:hAnsi="Franklin Gothic Book" w:cs="Times New Roman"/>
          <w:i/>
          <w:iCs/>
          <w:color w:val="0267AD" w:themeColor="text2"/>
          <w:sz w:val="28"/>
          <w:szCs w:val="24"/>
          <w:lang w:val="fr-FR" w:eastAsia="ja-JP"/>
        </w:rPr>
      </w:pPr>
      <w:r w:rsidRPr="009A2CA7">
        <w:rPr>
          <w:rFonts w:ascii="Franklin Gothic Book" w:eastAsia="MingLiU" w:hAnsi="Franklin Gothic Book" w:cs="Times New Roman"/>
          <w:i/>
          <w:iCs/>
          <w:color w:val="0267AD" w:themeColor="text2"/>
          <w:sz w:val="28"/>
          <w:szCs w:val="24"/>
          <w:lang w:val="fr-FR" w:eastAsia="ja-JP"/>
        </w:rPr>
        <w:t>Missions</w:t>
      </w:r>
    </w:p>
    <w:p w14:paraId="1986FEF8" w14:textId="77777777" w:rsidR="00F8302C" w:rsidRDefault="0096024D" w:rsidP="00F8302C">
      <w:pPr>
        <w:spacing w:line="360" w:lineRule="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SoftAtHome est une filiale du groupe Orange spécialisée dans le développement de produits logiciels dans les domaines de la connectivité, la TV payante, les réseaux domestiques et la maison intelligente/connecté</w:t>
      </w:r>
      <w:r w:rsidR="00C66D3B">
        <w:rPr>
          <w:rFonts w:ascii="Franklin Gothic Book" w:eastAsia="Franklin Gothic Book" w:hAnsi="Franklin Gothic Book" w:cs="Times New Roman"/>
          <w:color w:val="13404D" w:themeColor="text1"/>
          <w:lang w:val="fr-FR"/>
        </w:rPr>
        <w:t>e</w:t>
      </w:r>
      <w:r>
        <w:rPr>
          <w:rFonts w:ascii="Franklin Gothic Book" w:eastAsia="Franklin Gothic Book" w:hAnsi="Franklin Gothic Book" w:cs="Times New Roman"/>
          <w:color w:val="13404D" w:themeColor="text1"/>
          <w:lang w:val="fr-FR"/>
        </w:rPr>
        <w:t>.</w:t>
      </w:r>
    </w:p>
    <w:p w14:paraId="6AF0339A" w14:textId="77777777" w:rsidR="00812C83" w:rsidRPr="00812C83" w:rsidRDefault="0096024D" w:rsidP="00216183">
      <w:pPr>
        <w:spacing w:line="360" w:lineRule="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Dans </w:t>
      </w:r>
      <w:r w:rsidR="00FE53FB">
        <w:rPr>
          <w:rFonts w:ascii="Franklin Gothic Book" w:eastAsia="Franklin Gothic Book" w:hAnsi="Franklin Gothic Book" w:cs="Times New Roman"/>
          <w:color w:val="13404D" w:themeColor="text1"/>
          <w:lang w:val="fr-FR"/>
        </w:rPr>
        <w:t xml:space="preserve">le </w:t>
      </w:r>
      <w:r>
        <w:rPr>
          <w:rFonts w:ascii="Franklin Gothic Book" w:eastAsia="Franklin Gothic Book" w:hAnsi="Franklin Gothic Book" w:cs="Times New Roman"/>
          <w:color w:val="13404D" w:themeColor="text1"/>
          <w:lang w:val="fr-FR"/>
        </w:rPr>
        <w:t xml:space="preserve">centre de service dédié pour les activités SoftAtHome à Sofrecom Tunisie, </w:t>
      </w:r>
      <w:r w:rsidR="00FE53FB">
        <w:rPr>
          <w:rFonts w:ascii="Franklin Gothic Book" w:eastAsia="Franklin Gothic Book" w:hAnsi="Franklin Gothic Book" w:cs="Times New Roman"/>
          <w:color w:val="13404D" w:themeColor="text1"/>
          <w:lang w:val="fr-FR"/>
        </w:rPr>
        <w:t xml:space="preserve">votre mission principale sera d’assurer </w:t>
      </w:r>
      <w:r w:rsidR="00812C83" w:rsidRPr="00812C83">
        <w:rPr>
          <w:rFonts w:ascii="Franklin Gothic Book" w:eastAsia="Franklin Gothic Book" w:hAnsi="Franklin Gothic Book" w:cs="Times New Roman"/>
          <w:color w:val="13404D" w:themeColor="text1"/>
          <w:lang w:val="fr-FR"/>
        </w:rPr>
        <w:t xml:space="preserve">les développements, la customisation, et l’intégration des modules </w:t>
      </w:r>
      <w:r w:rsidR="00FE53FB">
        <w:rPr>
          <w:rFonts w:ascii="Franklin Gothic Book" w:eastAsia="Franklin Gothic Book" w:hAnsi="Franklin Gothic Book" w:cs="Times New Roman"/>
          <w:color w:val="13404D" w:themeColor="text1"/>
          <w:lang w:val="fr-FR"/>
        </w:rPr>
        <w:t xml:space="preserve">logiciel </w:t>
      </w:r>
      <w:r w:rsidR="00812C83" w:rsidRPr="00812C83">
        <w:rPr>
          <w:rFonts w:ascii="Franklin Gothic Book" w:eastAsia="Franklin Gothic Book" w:hAnsi="Franklin Gothic Book" w:cs="Times New Roman"/>
          <w:color w:val="13404D" w:themeColor="text1"/>
          <w:lang w:val="fr-FR"/>
        </w:rPr>
        <w:t xml:space="preserve">liés aux </w:t>
      </w:r>
      <w:r w:rsidR="00FE53FB">
        <w:rPr>
          <w:rFonts w:ascii="Franklin Gothic Book" w:eastAsia="Franklin Gothic Book" w:hAnsi="Franklin Gothic Book" w:cs="Times New Roman"/>
          <w:color w:val="13404D" w:themeColor="text1"/>
          <w:lang w:val="fr-FR"/>
        </w:rPr>
        <w:t>équipements de</w:t>
      </w:r>
      <w:r w:rsidR="00C66D3B">
        <w:rPr>
          <w:rFonts w:ascii="Franklin Gothic Book" w:eastAsia="Franklin Gothic Book" w:hAnsi="Franklin Gothic Book" w:cs="Times New Roman"/>
          <w:color w:val="13404D" w:themeColor="text1"/>
          <w:lang w:val="fr-FR"/>
        </w:rPr>
        <w:t xml:space="preserve"> la</w:t>
      </w:r>
      <w:r w:rsidR="00FE53FB">
        <w:rPr>
          <w:rFonts w:ascii="Franklin Gothic Book" w:eastAsia="Franklin Gothic Book" w:hAnsi="Franklin Gothic Book" w:cs="Times New Roman"/>
          <w:color w:val="13404D" w:themeColor="text1"/>
          <w:lang w:val="fr-FR"/>
        </w:rPr>
        <w:t xml:space="preserve"> </w:t>
      </w:r>
      <w:r w:rsidR="00C66D3B">
        <w:rPr>
          <w:rFonts w:ascii="Franklin Gothic Book" w:eastAsia="Franklin Gothic Book" w:hAnsi="Franklin Gothic Book" w:cs="Times New Roman"/>
          <w:color w:val="13404D" w:themeColor="text1"/>
          <w:lang w:val="fr-FR"/>
        </w:rPr>
        <w:t>« </w:t>
      </w:r>
      <w:r w:rsidR="00FE53FB">
        <w:rPr>
          <w:rFonts w:ascii="Franklin Gothic Book" w:eastAsia="Franklin Gothic Book" w:hAnsi="Franklin Gothic Book" w:cs="Times New Roman"/>
          <w:color w:val="13404D" w:themeColor="text1"/>
          <w:lang w:val="fr-FR"/>
        </w:rPr>
        <w:t>Home Gateway</w:t>
      </w:r>
      <w:r w:rsidR="00C66D3B">
        <w:rPr>
          <w:rFonts w:ascii="Franklin Gothic Book" w:eastAsia="Franklin Gothic Book" w:hAnsi="Franklin Gothic Book" w:cs="Times New Roman"/>
          <w:color w:val="13404D" w:themeColor="text1"/>
          <w:lang w:val="fr-FR"/>
        </w:rPr>
        <w:t> »</w:t>
      </w:r>
      <w:r w:rsidR="00812C83" w:rsidRPr="00812C83">
        <w:rPr>
          <w:rFonts w:ascii="Franklin Gothic Book" w:eastAsia="Franklin Gothic Book" w:hAnsi="Franklin Gothic Book" w:cs="Times New Roman"/>
          <w:color w:val="13404D" w:themeColor="text1"/>
          <w:lang w:val="fr-FR"/>
        </w:rPr>
        <w:t xml:space="preserve">. </w:t>
      </w:r>
    </w:p>
    <w:p w14:paraId="1BF88E0A" w14:textId="77777777" w:rsidR="00913AB4" w:rsidRPr="00913AB4" w:rsidRDefault="00913AB4" w:rsidP="00913AB4">
      <w:pPr>
        <w:spacing w:line="360" w:lineRule="auto"/>
        <w:rPr>
          <w:rFonts w:ascii="Franklin Gothic Book" w:eastAsia="Franklin Gothic Book" w:hAnsi="Franklin Gothic Book" w:cs="Times New Roman"/>
          <w:color w:val="13404D" w:themeColor="text1"/>
          <w:lang w:val="fr-FR"/>
        </w:rPr>
      </w:pPr>
      <w:r w:rsidRPr="00913AB4">
        <w:rPr>
          <w:rFonts w:ascii="Franklin Gothic Book" w:eastAsia="Franklin Gothic Book" w:hAnsi="Franklin Gothic Book" w:cs="Times New Roman"/>
          <w:color w:val="13404D" w:themeColor="text1"/>
          <w:lang w:val="fr-FR"/>
        </w:rPr>
        <w:t>En tant que développeur, au sein de l'équipe R&amp;D, vous participez aux étapes de développement des fonction</w:t>
      </w:r>
      <w:r>
        <w:rPr>
          <w:rFonts w:ascii="Franklin Gothic Book" w:eastAsia="Franklin Gothic Book" w:hAnsi="Franklin Gothic Book" w:cs="Times New Roman"/>
          <w:color w:val="13404D" w:themeColor="text1"/>
          <w:lang w:val="fr-FR"/>
        </w:rPr>
        <w:t>nalités des logiciels embarqués</w:t>
      </w:r>
      <w:r w:rsidR="00EE7612">
        <w:rPr>
          <w:rFonts w:ascii="Franklin Gothic Book" w:eastAsia="Franklin Gothic Book" w:hAnsi="Franklin Gothic Book" w:cs="Times New Roman"/>
          <w:color w:val="13404D" w:themeColor="text1"/>
          <w:lang w:val="fr-FR"/>
        </w:rPr>
        <w:t>, et v</w:t>
      </w:r>
      <w:r w:rsidRPr="00913AB4">
        <w:rPr>
          <w:rFonts w:ascii="Franklin Gothic Book" w:eastAsia="Franklin Gothic Book" w:hAnsi="Franklin Gothic Book" w:cs="Times New Roman"/>
          <w:color w:val="13404D" w:themeColor="text1"/>
          <w:lang w:val="fr-FR"/>
        </w:rPr>
        <w:t>ous êtes responsable du développement de modules logiciels tels que :</w:t>
      </w:r>
    </w:p>
    <w:p w14:paraId="296DC91C" w14:textId="77777777" w:rsidR="00913AB4" w:rsidRPr="00913AB4" w:rsidRDefault="00913AB4" w:rsidP="00913AB4">
      <w:pPr>
        <w:pStyle w:val="Paragraphedeliste"/>
        <w:numPr>
          <w:ilvl w:val="0"/>
          <w:numId w:val="47"/>
        </w:numPr>
        <w:spacing w:line="360" w:lineRule="auto"/>
        <w:rPr>
          <w:rFonts w:ascii="Franklin Gothic Book" w:eastAsia="Franklin Gothic Book" w:hAnsi="Franklin Gothic Book" w:cs="Times New Roman"/>
          <w:color w:val="13404D" w:themeColor="text1"/>
          <w:lang w:val="fr-FR"/>
        </w:rPr>
      </w:pPr>
      <w:r w:rsidRPr="00913AB4">
        <w:rPr>
          <w:rFonts w:ascii="Franklin Gothic Book" w:eastAsia="Franklin Gothic Book" w:hAnsi="Franklin Gothic Book" w:cs="Times New Roman"/>
          <w:color w:val="13404D" w:themeColor="text1"/>
          <w:lang w:val="fr-FR"/>
        </w:rPr>
        <w:t>Module de gestion du réseau,</w:t>
      </w:r>
    </w:p>
    <w:p w14:paraId="73C908D7" w14:textId="77777777" w:rsidR="00913AB4" w:rsidRPr="00913AB4" w:rsidRDefault="00913AB4" w:rsidP="00913AB4">
      <w:pPr>
        <w:pStyle w:val="Paragraphedeliste"/>
        <w:numPr>
          <w:ilvl w:val="0"/>
          <w:numId w:val="47"/>
        </w:numPr>
        <w:spacing w:line="360" w:lineRule="auto"/>
        <w:rPr>
          <w:rFonts w:ascii="Franklin Gothic Book" w:eastAsia="Franklin Gothic Book" w:hAnsi="Franklin Gothic Book" w:cs="Times New Roman"/>
          <w:color w:val="13404D" w:themeColor="text1"/>
          <w:lang w:val="fr-FR"/>
        </w:rPr>
      </w:pPr>
      <w:r w:rsidRPr="00913AB4">
        <w:rPr>
          <w:rFonts w:ascii="Franklin Gothic Book" w:eastAsia="Franklin Gothic Book" w:hAnsi="Franklin Gothic Book" w:cs="Times New Roman"/>
          <w:color w:val="13404D" w:themeColor="text1"/>
          <w:lang w:val="fr-FR"/>
        </w:rPr>
        <w:t>Application VoIP</w:t>
      </w:r>
      <w:r w:rsidR="00EE7612">
        <w:rPr>
          <w:rFonts w:ascii="Franklin Gothic Book" w:eastAsia="Franklin Gothic Book" w:hAnsi="Franklin Gothic Book" w:cs="Times New Roman"/>
          <w:color w:val="13404D" w:themeColor="text1"/>
          <w:lang w:val="fr-FR"/>
        </w:rPr>
        <w:t>,</w:t>
      </w:r>
    </w:p>
    <w:p w14:paraId="02651FDD" w14:textId="77777777" w:rsidR="00913AB4" w:rsidRPr="00913AB4" w:rsidRDefault="00913AB4" w:rsidP="00913AB4">
      <w:pPr>
        <w:pStyle w:val="Paragraphedeliste"/>
        <w:numPr>
          <w:ilvl w:val="0"/>
          <w:numId w:val="47"/>
        </w:numPr>
        <w:spacing w:line="360" w:lineRule="auto"/>
        <w:rPr>
          <w:rFonts w:ascii="Franklin Gothic Book" w:eastAsia="Franklin Gothic Book" w:hAnsi="Franklin Gothic Book" w:cs="Times New Roman"/>
          <w:color w:val="13404D" w:themeColor="text1"/>
          <w:lang w:val="fr-FR"/>
        </w:rPr>
      </w:pPr>
      <w:r w:rsidRPr="00913AB4">
        <w:rPr>
          <w:rFonts w:ascii="Franklin Gothic Book" w:eastAsia="Franklin Gothic Book" w:hAnsi="Franklin Gothic Book" w:cs="Times New Roman"/>
          <w:color w:val="13404D" w:themeColor="text1"/>
          <w:lang w:val="fr-FR"/>
        </w:rPr>
        <w:t xml:space="preserve">Développement </w:t>
      </w:r>
      <w:r w:rsidR="00EE7612">
        <w:rPr>
          <w:rFonts w:ascii="Franklin Gothic Book" w:eastAsia="Franklin Gothic Book" w:hAnsi="Franklin Gothic Book" w:cs="Times New Roman"/>
          <w:color w:val="13404D" w:themeColor="text1"/>
          <w:lang w:val="fr-FR"/>
        </w:rPr>
        <w:t xml:space="preserve">noyau </w:t>
      </w:r>
      <w:r w:rsidRPr="00913AB4">
        <w:rPr>
          <w:rFonts w:ascii="Franklin Gothic Book" w:eastAsia="Franklin Gothic Book" w:hAnsi="Franklin Gothic Book" w:cs="Times New Roman"/>
          <w:color w:val="13404D" w:themeColor="text1"/>
          <w:lang w:val="fr-FR"/>
        </w:rPr>
        <w:t>Linux</w:t>
      </w:r>
      <w:r w:rsidR="00EE7612">
        <w:rPr>
          <w:rFonts w:ascii="Franklin Gothic Book" w:eastAsia="Franklin Gothic Book" w:hAnsi="Franklin Gothic Book" w:cs="Times New Roman"/>
          <w:color w:val="13404D" w:themeColor="text1"/>
          <w:lang w:val="fr-FR"/>
        </w:rPr>
        <w:t xml:space="preserve"> et OS</w:t>
      </w:r>
      <w:r w:rsidRPr="00913AB4">
        <w:rPr>
          <w:rFonts w:ascii="Franklin Gothic Book" w:eastAsia="Franklin Gothic Book" w:hAnsi="Franklin Gothic Book" w:cs="Times New Roman"/>
          <w:color w:val="13404D" w:themeColor="text1"/>
          <w:lang w:val="fr-FR"/>
        </w:rPr>
        <w:t>, drivers wifi, Ethernet, ATM,</w:t>
      </w:r>
    </w:p>
    <w:p w14:paraId="7C840938" w14:textId="77777777" w:rsidR="00913AB4" w:rsidRPr="00913AB4" w:rsidRDefault="00913AB4" w:rsidP="00913AB4">
      <w:pPr>
        <w:pStyle w:val="Paragraphedeliste"/>
        <w:numPr>
          <w:ilvl w:val="0"/>
          <w:numId w:val="47"/>
        </w:numPr>
        <w:spacing w:line="360" w:lineRule="auto"/>
        <w:rPr>
          <w:rFonts w:ascii="Franklin Gothic Book" w:eastAsia="Franklin Gothic Book" w:hAnsi="Franklin Gothic Book" w:cs="Times New Roman"/>
          <w:color w:val="13404D" w:themeColor="text1"/>
          <w:lang w:val="fr-FR"/>
        </w:rPr>
      </w:pPr>
      <w:r w:rsidRPr="00913AB4">
        <w:rPr>
          <w:rFonts w:ascii="Franklin Gothic Book" w:eastAsia="Franklin Gothic Book" w:hAnsi="Franklin Gothic Book" w:cs="Times New Roman"/>
          <w:color w:val="13404D" w:themeColor="text1"/>
          <w:lang w:val="fr-FR"/>
        </w:rPr>
        <w:t>Développement d'outils pour les tests de validation de pilotes pour l'implémentation de bas niveau.</w:t>
      </w:r>
    </w:p>
    <w:p w14:paraId="7062A26D" w14:textId="77777777" w:rsidR="00913AB4" w:rsidRPr="00F8302C" w:rsidRDefault="00913AB4" w:rsidP="00F8302C">
      <w:pPr>
        <w:spacing w:line="360" w:lineRule="auto"/>
        <w:rPr>
          <w:rFonts w:ascii="Franklin Gothic Book" w:eastAsia="Franklin Gothic Book" w:hAnsi="Franklin Gothic Book" w:cs="Times New Roman"/>
          <w:color w:val="13404D" w:themeColor="text1"/>
          <w:lang w:val="fr-FR"/>
        </w:rPr>
      </w:pPr>
    </w:p>
    <w:p w14:paraId="12FE34E6" w14:textId="77777777" w:rsidR="00FF742E" w:rsidRDefault="00FF742E" w:rsidP="00A01ED1">
      <w:pPr>
        <w:spacing w:before="200" w:after="200"/>
        <w:rPr>
          <w:rFonts w:ascii="Franklin Gothic Book" w:eastAsia="MingLiU" w:hAnsi="Franklin Gothic Book" w:cs="Times New Roman"/>
          <w:i/>
          <w:iCs/>
          <w:color w:val="0267AD" w:themeColor="text2"/>
          <w:sz w:val="28"/>
          <w:szCs w:val="24"/>
          <w:lang w:val="fr-FR" w:eastAsia="ja-JP"/>
        </w:rPr>
      </w:pPr>
      <w:r w:rsidRPr="00A34FB7">
        <w:rPr>
          <w:rFonts w:ascii="Franklin Gothic Book" w:eastAsia="MingLiU" w:hAnsi="Franklin Gothic Book" w:cs="Times New Roman"/>
          <w:i/>
          <w:iCs/>
          <w:color w:val="0267AD" w:themeColor="text2"/>
          <w:sz w:val="28"/>
          <w:szCs w:val="24"/>
          <w:lang w:val="fr-FR" w:eastAsia="ja-JP"/>
        </w:rPr>
        <w:t xml:space="preserve">Activités principales </w:t>
      </w:r>
    </w:p>
    <w:p w14:paraId="3D40146D" w14:textId="77777777" w:rsidR="00D2170D" w:rsidRPr="00D2170D" w:rsidRDefault="00D2170D" w:rsidP="00D2170D">
      <w:pPr>
        <w:spacing w:line="360" w:lineRule="auto"/>
        <w:rPr>
          <w:rFonts w:ascii="Franklin Gothic Book" w:eastAsia="Franklin Gothic Book" w:hAnsi="Franklin Gothic Book" w:cs="Times New Roman"/>
          <w:color w:val="13404D" w:themeColor="text1"/>
          <w:lang w:val="fr-FR"/>
        </w:rPr>
      </w:pPr>
      <w:r w:rsidRPr="00D2170D">
        <w:rPr>
          <w:rFonts w:ascii="Franklin Gothic Book" w:eastAsia="Franklin Gothic Book" w:hAnsi="Franklin Gothic Book" w:cs="Times New Roman"/>
          <w:color w:val="13404D" w:themeColor="text1"/>
          <w:lang w:val="fr-FR"/>
        </w:rPr>
        <w:t>Dans le cadre de vos fonctions, vous réalisez les activités suivant</w:t>
      </w:r>
      <w:r>
        <w:rPr>
          <w:rFonts w:ascii="Franklin Gothic Book" w:eastAsia="Franklin Gothic Book" w:hAnsi="Franklin Gothic Book" w:cs="Times New Roman"/>
          <w:color w:val="13404D" w:themeColor="text1"/>
          <w:lang w:val="fr-FR"/>
        </w:rPr>
        <w:t>e</w:t>
      </w:r>
      <w:r w:rsidRPr="00D2170D">
        <w:rPr>
          <w:rFonts w:ascii="Franklin Gothic Book" w:eastAsia="Franklin Gothic Book" w:hAnsi="Franklin Gothic Book" w:cs="Times New Roman"/>
          <w:color w:val="13404D" w:themeColor="text1"/>
          <w:lang w:val="fr-FR"/>
        </w:rPr>
        <w:t>s :</w:t>
      </w:r>
    </w:p>
    <w:p w14:paraId="75C94082" w14:textId="66223DA4" w:rsidR="003A2A10" w:rsidRPr="003A2A10" w:rsidRDefault="003A2A10" w:rsidP="00DA6030">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3A2A10">
        <w:rPr>
          <w:rFonts w:ascii="Franklin Gothic Book" w:eastAsia="Franklin Gothic Book" w:hAnsi="Franklin Gothic Book" w:cs="Times New Roman"/>
          <w:color w:val="13404D" w:themeColor="text1"/>
          <w:lang w:val="fr-FR"/>
        </w:rPr>
        <w:t>Mettre en place et maintenir un système embarqué Linux sur des équipements électroniques</w:t>
      </w:r>
    </w:p>
    <w:p w14:paraId="44BCC4DF" w14:textId="0AEED059" w:rsidR="003A2A10" w:rsidRPr="003A2A10" w:rsidRDefault="003A2A10" w:rsidP="00DA6030">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3A2A10">
        <w:rPr>
          <w:rFonts w:ascii="Franklin Gothic Book" w:eastAsia="Franklin Gothic Book" w:hAnsi="Franklin Gothic Book" w:cs="Times New Roman"/>
          <w:color w:val="13404D" w:themeColor="text1"/>
          <w:lang w:val="fr-FR"/>
        </w:rPr>
        <w:t>Développer et maintenir des logiciels embarqués en utilisant des langages de programmation tels que C, C++, , etc.</w:t>
      </w:r>
    </w:p>
    <w:p w14:paraId="18D96C6A" w14:textId="41F5FA75" w:rsidR="003A2A10" w:rsidRPr="003A2A10" w:rsidRDefault="003A2A10" w:rsidP="00DA6030">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3A2A10">
        <w:rPr>
          <w:rFonts w:ascii="Franklin Gothic Book" w:eastAsia="Franklin Gothic Book" w:hAnsi="Franklin Gothic Book" w:cs="Times New Roman"/>
          <w:color w:val="13404D" w:themeColor="text1"/>
          <w:lang w:val="fr-FR"/>
        </w:rPr>
        <w:t>Configurer et optimiser les paramètres système pour une utilisation efficace de la mémoire, de la CPU et des autres ressources</w:t>
      </w:r>
    </w:p>
    <w:p w14:paraId="6820EA55" w14:textId="380217FB" w:rsidR="003A2A10" w:rsidRPr="003A2A10" w:rsidRDefault="003A2A10" w:rsidP="00DA6030">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3A2A10">
        <w:rPr>
          <w:rFonts w:ascii="Franklin Gothic Book" w:eastAsia="Franklin Gothic Book" w:hAnsi="Franklin Gothic Book" w:cs="Times New Roman"/>
          <w:color w:val="13404D" w:themeColor="text1"/>
          <w:lang w:val="fr-FR"/>
        </w:rPr>
        <w:t>Travailler en étroite collaboration avec les équipes de développement pour assurer la compatibilité des logiciels avec les équipements matériels</w:t>
      </w:r>
    </w:p>
    <w:p w14:paraId="51CAB830" w14:textId="1B502774" w:rsidR="003A2A10" w:rsidRPr="003A2A10" w:rsidRDefault="003A2A10" w:rsidP="00DA6030">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3A2A10">
        <w:rPr>
          <w:rFonts w:ascii="Franklin Gothic Book" w:eastAsia="Franklin Gothic Book" w:hAnsi="Franklin Gothic Book" w:cs="Times New Roman"/>
          <w:color w:val="13404D" w:themeColor="text1"/>
          <w:lang w:val="fr-FR"/>
        </w:rPr>
        <w:t>Effectuer des tests de validation et de qualification pour assurer la fiabilité et la qualité du système embarqué</w:t>
      </w:r>
    </w:p>
    <w:p w14:paraId="6908E632" w14:textId="4024F8D9" w:rsidR="003A2A10" w:rsidRPr="003A2A10" w:rsidRDefault="003A2A10" w:rsidP="00DA6030">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3A2A10">
        <w:rPr>
          <w:rFonts w:ascii="Franklin Gothic Book" w:eastAsia="Franklin Gothic Book" w:hAnsi="Franklin Gothic Book" w:cs="Times New Roman"/>
          <w:color w:val="13404D" w:themeColor="text1"/>
          <w:lang w:val="fr-FR"/>
        </w:rPr>
        <w:t>Configurer et maintenir les réseaux résidentiels en utilisant des technologies telles que TCP/IP, Ethernet, WiFi, etc.</w:t>
      </w:r>
    </w:p>
    <w:p w14:paraId="2100F6A7" w14:textId="24312D7D" w:rsidR="003A2A10" w:rsidRDefault="003A2A10" w:rsidP="00DA6030">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3A2A10">
        <w:rPr>
          <w:rFonts w:ascii="Franklin Gothic Book" w:eastAsia="Franklin Gothic Book" w:hAnsi="Franklin Gothic Book" w:cs="Times New Roman"/>
          <w:color w:val="13404D" w:themeColor="text1"/>
          <w:lang w:val="fr-FR"/>
        </w:rPr>
        <w:t>Assister les utilisateurs finaux en résolvant les problèmes de réseau et en fournissant des conseils d'utilisation</w:t>
      </w:r>
    </w:p>
    <w:p w14:paraId="0BEB99E7" w14:textId="0294C973" w:rsidR="00FF742E" w:rsidRPr="00713358" w:rsidRDefault="00FF742E" w:rsidP="003A2A10">
      <w:pPr>
        <w:spacing w:before="60" w:after="0"/>
        <w:jc w:val="left"/>
        <w:textAlignment w:val="auto"/>
        <w:rPr>
          <w:rFonts w:ascii="Franklin Gothic Book" w:eastAsia="Times New Roman" w:hAnsi="Franklin Gothic Book" w:cs="Arial"/>
          <w:color w:val="13404D" w:themeColor="text1"/>
          <w:lang w:val="fr-FR" w:eastAsia="ja-JP"/>
        </w:rPr>
      </w:pPr>
      <w:r w:rsidRPr="00713358">
        <w:rPr>
          <w:rFonts w:ascii="Franklin Gothic Book" w:eastAsia="MingLiU" w:hAnsi="Franklin Gothic Book" w:cs="Times New Roman"/>
          <w:i/>
          <w:iCs/>
          <w:color w:val="0267AD" w:themeColor="text2"/>
          <w:sz w:val="28"/>
          <w:szCs w:val="24"/>
          <w:lang w:val="fr-FR"/>
        </w:rPr>
        <w:t>Compétences requises</w:t>
      </w:r>
    </w:p>
    <w:p w14:paraId="687BFC30" w14:textId="77777777" w:rsidR="006567BF" w:rsidRPr="006567BF" w:rsidRDefault="006567BF" w:rsidP="00E93891">
      <w:pPr>
        <w:spacing w:line="360" w:lineRule="auto"/>
        <w:rPr>
          <w:rFonts w:ascii="Franklin Gothic Book" w:eastAsia="Franklin Gothic Book" w:hAnsi="Franklin Gothic Book" w:cs="Times New Roman"/>
          <w:color w:val="13404D" w:themeColor="text1"/>
          <w:lang w:val="fr-FR"/>
        </w:rPr>
      </w:pPr>
      <w:r w:rsidRPr="006567BF">
        <w:rPr>
          <w:rFonts w:ascii="Franklin Gothic Book" w:eastAsia="Franklin Gothic Book" w:hAnsi="Franklin Gothic Book" w:cs="Times New Roman"/>
          <w:color w:val="13404D" w:themeColor="text1"/>
          <w:lang w:val="fr-FR"/>
        </w:rPr>
        <w:t>De formation ingénieur, vous disposez d’une expérience solide de 5 ans minimum dans le domaine du logiciel embarqué, de préférence orienté développement Multimédia</w:t>
      </w:r>
      <w:r w:rsidR="00257C61">
        <w:rPr>
          <w:rFonts w:ascii="Franklin Gothic Book" w:eastAsia="Franklin Gothic Book" w:hAnsi="Franklin Gothic Book" w:cs="Times New Roman"/>
          <w:color w:val="13404D" w:themeColor="text1"/>
          <w:lang w:val="fr-FR"/>
        </w:rPr>
        <w:t xml:space="preserve"> et Drivers réseaux</w:t>
      </w:r>
      <w:r w:rsidRPr="006567BF">
        <w:rPr>
          <w:rFonts w:ascii="Franklin Gothic Book" w:eastAsia="Franklin Gothic Book" w:hAnsi="Franklin Gothic Book" w:cs="Times New Roman"/>
          <w:color w:val="13404D" w:themeColor="text1"/>
          <w:lang w:val="fr-FR"/>
        </w:rPr>
        <w:t>.</w:t>
      </w:r>
    </w:p>
    <w:p w14:paraId="7786A0BE" w14:textId="77777777" w:rsidR="00A11808" w:rsidRPr="00D54F12" w:rsidRDefault="00A11808" w:rsidP="00E93891">
      <w:pPr>
        <w:spacing w:line="360" w:lineRule="auto"/>
        <w:rPr>
          <w:rFonts w:ascii="Franklin Gothic Book" w:eastAsia="Franklin Gothic Book" w:hAnsi="Franklin Gothic Book" w:cs="Times New Roman"/>
          <w:b/>
          <w:color w:val="13404D" w:themeColor="text1"/>
          <w:lang w:val="fr-FR"/>
        </w:rPr>
      </w:pPr>
      <w:r w:rsidRPr="00D54F12">
        <w:rPr>
          <w:rFonts w:ascii="Franklin Gothic Book" w:eastAsia="Franklin Gothic Book" w:hAnsi="Franklin Gothic Book" w:cs="Times New Roman"/>
          <w:b/>
          <w:color w:val="13404D" w:themeColor="text1"/>
          <w:lang w:val="fr-FR"/>
        </w:rPr>
        <w:t>Compétences</w:t>
      </w:r>
      <w:r w:rsidR="008C26C8" w:rsidRPr="00D54F12">
        <w:rPr>
          <w:rFonts w:ascii="Franklin Gothic Book" w:eastAsia="Franklin Gothic Book" w:hAnsi="Franklin Gothic Book" w:cs="Times New Roman"/>
          <w:b/>
          <w:color w:val="13404D" w:themeColor="text1"/>
          <w:lang w:val="fr-FR"/>
        </w:rPr>
        <w:t xml:space="preserve"> </w:t>
      </w:r>
      <w:r w:rsidR="00BF16C4" w:rsidRPr="00D54F12">
        <w:rPr>
          <w:rFonts w:ascii="Franklin Gothic Book" w:eastAsia="Franklin Gothic Book" w:hAnsi="Franklin Gothic Book" w:cs="Times New Roman"/>
          <w:b/>
          <w:color w:val="13404D" w:themeColor="text1"/>
          <w:lang w:val="fr-FR"/>
        </w:rPr>
        <w:t>techniques exigées</w:t>
      </w:r>
      <w:r w:rsidR="00B0129A" w:rsidRPr="00D54F12">
        <w:rPr>
          <w:rFonts w:ascii="Franklin Gothic Book" w:eastAsia="Franklin Gothic Book" w:hAnsi="Franklin Gothic Book" w:cs="Times New Roman"/>
          <w:b/>
          <w:color w:val="13404D" w:themeColor="text1"/>
          <w:lang w:val="fr-FR"/>
        </w:rPr>
        <w:t xml:space="preserve"> </w:t>
      </w:r>
      <w:r w:rsidRPr="00D54F12">
        <w:rPr>
          <w:rFonts w:ascii="Franklin Gothic Book" w:eastAsia="Franklin Gothic Book" w:hAnsi="Franklin Gothic Book" w:cs="Times New Roman"/>
          <w:b/>
          <w:color w:val="13404D" w:themeColor="text1"/>
          <w:lang w:val="fr-FR"/>
        </w:rPr>
        <w:t>:</w:t>
      </w:r>
    </w:p>
    <w:p w14:paraId="02D19422" w14:textId="77777777" w:rsidR="00560A32" w:rsidRPr="00560A32" w:rsidRDefault="00560A32" w:rsidP="00560A32">
      <w:pPr>
        <w:spacing w:line="360" w:lineRule="auto"/>
        <w:rPr>
          <w:rFonts w:ascii="Franklin Gothic Book" w:eastAsia="Franklin Gothic Book" w:hAnsi="Franklin Gothic Book" w:cs="Times New Roman"/>
          <w:color w:val="13404D" w:themeColor="text1"/>
          <w:lang w:val="fr-FR"/>
        </w:rPr>
      </w:pPr>
      <w:r w:rsidRPr="00560A32">
        <w:rPr>
          <w:rFonts w:ascii="Franklin Gothic Book" w:eastAsia="Franklin Gothic Book" w:hAnsi="Franklin Gothic Book" w:cs="Times New Roman"/>
          <w:color w:val="13404D" w:themeColor="text1"/>
          <w:lang w:val="fr-FR"/>
        </w:rPr>
        <w:t>Vous avez des bonnes connaissances des domaines techniques suivants :</w:t>
      </w:r>
    </w:p>
    <w:p w14:paraId="3D2CA09D" w14:textId="77777777" w:rsidR="00560A32" w:rsidRPr="00560A32" w:rsidRDefault="00560A32" w:rsidP="00560A32">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560A32">
        <w:rPr>
          <w:rFonts w:ascii="Franklin Gothic Book" w:eastAsia="Franklin Gothic Book" w:hAnsi="Franklin Gothic Book" w:cs="Times New Roman"/>
          <w:color w:val="13404D" w:themeColor="text1"/>
          <w:lang w:val="fr-FR"/>
        </w:rPr>
        <w:t>Langages de programmation : C</w:t>
      </w:r>
      <w:r w:rsidR="004F62CB">
        <w:rPr>
          <w:rFonts w:ascii="Franklin Gothic Book" w:eastAsia="Franklin Gothic Book" w:hAnsi="Franklin Gothic Book" w:cs="Times New Roman"/>
          <w:color w:val="13404D" w:themeColor="text1"/>
          <w:lang w:val="fr-FR"/>
        </w:rPr>
        <w:t>/C++</w:t>
      </w:r>
      <w:r w:rsidRPr="00560A32">
        <w:rPr>
          <w:rFonts w:ascii="Franklin Gothic Book" w:eastAsia="Franklin Gothic Book" w:hAnsi="Franklin Gothic Book" w:cs="Times New Roman"/>
          <w:color w:val="13404D" w:themeColor="text1"/>
          <w:lang w:val="fr-FR"/>
        </w:rPr>
        <w:t>, Unix, Shell Programming, Python</w:t>
      </w:r>
      <w:r w:rsidR="004F62CB">
        <w:rPr>
          <w:rFonts w:ascii="Franklin Gothic Book" w:eastAsia="Franklin Gothic Book" w:hAnsi="Franklin Gothic Book" w:cs="Times New Roman"/>
          <w:color w:val="13404D" w:themeColor="text1"/>
          <w:lang w:val="fr-FR"/>
        </w:rPr>
        <w:t>, Rust</w:t>
      </w:r>
    </w:p>
    <w:p w14:paraId="741A6CB8" w14:textId="73860893" w:rsidR="00560A32" w:rsidRDefault="00560A32" w:rsidP="0029065D">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560A32">
        <w:rPr>
          <w:rFonts w:ascii="Franklin Gothic Book" w:eastAsia="Franklin Gothic Book" w:hAnsi="Franklin Gothic Book" w:cs="Times New Roman"/>
          <w:color w:val="13404D" w:themeColor="text1"/>
          <w:lang w:val="fr-FR"/>
        </w:rPr>
        <w:t xml:space="preserve">Système d’exploitation : Linux </w:t>
      </w:r>
      <w:r w:rsidR="004F62CB">
        <w:rPr>
          <w:rFonts w:ascii="Franklin Gothic Book" w:eastAsia="Franklin Gothic Book" w:hAnsi="Franklin Gothic Book" w:cs="Times New Roman"/>
          <w:color w:val="13404D" w:themeColor="text1"/>
          <w:lang w:val="fr-FR"/>
        </w:rPr>
        <w:t>embarqué</w:t>
      </w:r>
      <w:r w:rsidR="002E47EA">
        <w:rPr>
          <w:rFonts w:ascii="Franklin Gothic Book" w:eastAsia="Franklin Gothic Book" w:hAnsi="Franklin Gothic Book" w:cs="Times New Roman"/>
          <w:color w:val="13404D" w:themeColor="text1"/>
          <w:lang w:val="fr-FR"/>
        </w:rPr>
        <w:t xml:space="preserve">, </w:t>
      </w:r>
      <w:r w:rsidR="002E47EA" w:rsidRPr="00560A32">
        <w:rPr>
          <w:rFonts w:ascii="Franklin Gothic Book" w:eastAsia="Franklin Gothic Book" w:hAnsi="Franklin Gothic Book" w:cs="Times New Roman"/>
          <w:color w:val="13404D" w:themeColor="text1"/>
          <w:lang w:val="fr-FR"/>
        </w:rPr>
        <w:t>Kernel</w:t>
      </w:r>
      <w:r w:rsidR="002E47EA">
        <w:rPr>
          <w:rFonts w:ascii="Franklin Gothic Book" w:eastAsia="Franklin Gothic Book" w:hAnsi="Franklin Gothic Book" w:cs="Times New Roman"/>
          <w:color w:val="13404D" w:themeColor="text1"/>
          <w:lang w:val="fr-FR"/>
        </w:rPr>
        <w:t>, Drivers</w:t>
      </w:r>
      <w:r w:rsidR="004F62CB">
        <w:rPr>
          <w:rFonts w:ascii="Franklin Gothic Book" w:eastAsia="Franklin Gothic Book" w:hAnsi="Franklin Gothic Book" w:cs="Times New Roman"/>
          <w:color w:val="13404D" w:themeColor="text1"/>
          <w:lang w:val="fr-FR"/>
        </w:rPr>
        <w:t xml:space="preserve"> </w:t>
      </w:r>
      <w:r w:rsidR="0029065D">
        <w:rPr>
          <w:rFonts w:ascii="Franklin Gothic Book" w:eastAsia="Franklin Gothic Book" w:hAnsi="Franklin Gothic Book" w:cs="Times New Roman"/>
          <w:color w:val="13404D" w:themeColor="text1"/>
          <w:lang w:val="fr-FR"/>
        </w:rPr>
        <w:t xml:space="preserve">(Wi-Fi, </w:t>
      </w:r>
      <w:r w:rsidR="0029065D" w:rsidRPr="0029065D">
        <w:rPr>
          <w:rFonts w:ascii="Franklin Gothic Book" w:eastAsia="Franklin Gothic Book" w:hAnsi="Franklin Gothic Book" w:cs="Times New Roman"/>
          <w:color w:val="13404D" w:themeColor="text1"/>
          <w:lang w:val="fr-FR"/>
        </w:rPr>
        <w:t>ATM, USB, ADSL</w:t>
      </w:r>
      <w:r w:rsidR="0029065D">
        <w:rPr>
          <w:rFonts w:ascii="Franklin Gothic Book" w:eastAsia="Franklin Gothic Book" w:hAnsi="Franklin Gothic Book" w:cs="Times New Roman"/>
          <w:color w:val="13404D" w:themeColor="text1"/>
          <w:lang w:val="fr-FR"/>
        </w:rPr>
        <w:t xml:space="preserve">) </w:t>
      </w:r>
      <w:r w:rsidRPr="00560A32">
        <w:rPr>
          <w:rFonts w:ascii="Franklin Gothic Book" w:eastAsia="Franklin Gothic Book" w:hAnsi="Franklin Gothic Book" w:cs="Times New Roman"/>
          <w:color w:val="13404D" w:themeColor="text1"/>
          <w:lang w:val="fr-FR"/>
        </w:rPr>
        <w:t xml:space="preserve">et ses outils gcc/gdb, </w:t>
      </w:r>
      <w:r w:rsidR="00E90D8C">
        <w:rPr>
          <w:rFonts w:ascii="Franklin Gothic Book" w:eastAsia="Franklin Gothic Book" w:hAnsi="Franklin Gothic Book" w:cs="Times New Roman"/>
          <w:color w:val="13404D" w:themeColor="text1"/>
          <w:lang w:val="fr-FR"/>
        </w:rPr>
        <w:t>RDK</w:t>
      </w:r>
      <w:r w:rsidR="00DB5303">
        <w:rPr>
          <w:rFonts w:ascii="Franklin Gothic Book" w:eastAsia="Franklin Gothic Book" w:hAnsi="Franklin Gothic Book" w:cs="Times New Roman"/>
          <w:color w:val="13404D" w:themeColor="text1"/>
          <w:lang w:val="fr-FR"/>
        </w:rPr>
        <w:t>,</w:t>
      </w:r>
    </w:p>
    <w:p w14:paraId="34C9BCD7" w14:textId="63B88367" w:rsidR="002E47EA" w:rsidRPr="00FB5801" w:rsidRDefault="002E47EA" w:rsidP="002E47EA">
      <w:pPr>
        <w:pStyle w:val="Paragraphedeliste"/>
        <w:numPr>
          <w:ilvl w:val="0"/>
          <w:numId w:val="43"/>
        </w:numPr>
        <w:spacing w:line="360" w:lineRule="auto"/>
        <w:rPr>
          <w:rFonts w:ascii="Franklin Gothic Book" w:eastAsia="Franklin Gothic Book" w:hAnsi="Franklin Gothic Book" w:cs="Times New Roman"/>
          <w:color w:val="13404D" w:themeColor="text1"/>
          <w:lang w:val="en-US"/>
        </w:rPr>
      </w:pPr>
      <w:r w:rsidRPr="00FB5801">
        <w:rPr>
          <w:rFonts w:ascii="Franklin Gothic Book" w:eastAsia="Franklin Gothic Book" w:hAnsi="Franklin Gothic Book" w:cs="Times New Roman"/>
          <w:color w:val="13404D" w:themeColor="text1"/>
          <w:lang w:val="en-US"/>
        </w:rPr>
        <w:t xml:space="preserve">Software : multi-threading, network programming, client-server application, </w:t>
      </w:r>
    </w:p>
    <w:p w14:paraId="3A5E5075" w14:textId="2639726E" w:rsidR="00560A32" w:rsidRPr="002E47EA" w:rsidRDefault="002E47EA" w:rsidP="002E47EA">
      <w:pPr>
        <w:pStyle w:val="Paragraphedeliste"/>
        <w:numPr>
          <w:ilvl w:val="0"/>
          <w:numId w:val="43"/>
        </w:numPr>
        <w:spacing w:line="360" w:lineRule="auto"/>
        <w:rPr>
          <w:rFonts w:ascii="Franklin Gothic Book" w:eastAsia="Franklin Gothic Book" w:hAnsi="Franklin Gothic Book" w:cs="Times New Roman"/>
          <w:color w:val="13404D" w:themeColor="text1"/>
          <w:lang w:val="en-US"/>
        </w:rPr>
      </w:pPr>
      <w:r w:rsidRPr="002E47EA">
        <w:rPr>
          <w:rFonts w:ascii="Franklin Gothic Book" w:eastAsia="Franklin Gothic Book" w:hAnsi="Franklin Gothic Book" w:cs="Times New Roman"/>
          <w:color w:val="13404D" w:themeColor="text1"/>
          <w:lang w:val="en-US"/>
        </w:rPr>
        <w:t>Network: TCP/IP stacks</w:t>
      </w:r>
      <w:r w:rsidR="00B50EEF">
        <w:rPr>
          <w:rFonts w:ascii="Franklin Gothic Book" w:eastAsia="Franklin Gothic Book" w:hAnsi="Franklin Gothic Book" w:cs="Times New Roman"/>
          <w:color w:val="13404D" w:themeColor="text1"/>
          <w:lang w:val="en-US"/>
        </w:rPr>
        <w:t xml:space="preserve">, </w:t>
      </w:r>
      <w:r w:rsidRPr="002E47EA">
        <w:rPr>
          <w:rFonts w:ascii="Franklin Gothic Book" w:eastAsia="Franklin Gothic Book" w:hAnsi="Franklin Gothic Book" w:cs="Times New Roman"/>
          <w:color w:val="13404D" w:themeColor="text1"/>
          <w:lang w:val="en-US"/>
        </w:rPr>
        <w:t xml:space="preserve">ETH, VLAN, IPv4/v6 Routing, </w:t>
      </w:r>
      <w:r w:rsidR="00B50EEF">
        <w:rPr>
          <w:rFonts w:ascii="Franklin Gothic Book" w:eastAsia="Franklin Gothic Book" w:hAnsi="Franklin Gothic Book" w:cs="Times New Roman"/>
          <w:color w:val="13404D" w:themeColor="text1"/>
          <w:lang w:val="en-US"/>
        </w:rPr>
        <w:t xml:space="preserve">Wi-Fi, </w:t>
      </w:r>
      <w:r w:rsidRPr="002E47EA">
        <w:rPr>
          <w:rFonts w:ascii="Franklin Gothic Book" w:eastAsia="Franklin Gothic Book" w:hAnsi="Franklin Gothic Book" w:cs="Times New Roman"/>
          <w:color w:val="13404D" w:themeColor="text1"/>
          <w:lang w:val="en-US"/>
        </w:rPr>
        <w:t xml:space="preserve">Bridging, HTTP, SOAP, Firewall, NAT, </w:t>
      </w:r>
      <w:r w:rsidR="002B3E90">
        <w:rPr>
          <w:rFonts w:ascii="Franklin Gothic Book" w:eastAsia="Franklin Gothic Book" w:hAnsi="Franklin Gothic Book" w:cs="Times New Roman"/>
          <w:color w:val="13404D" w:themeColor="text1"/>
          <w:lang w:val="en-US"/>
        </w:rPr>
        <w:t xml:space="preserve">les </w:t>
      </w:r>
      <w:r w:rsidR="002B3E90" w:rsidRPr="002B3E90">
        <w:rPr>
          <w:rFonts w:ascii="Franklin Gothic Book" w:eastAsia="Franklin Gothic Book" w:hAnsi="Franklin Gothic Book" w:cs="Times New Roman"/>
          <w:color w:val="13404D" w:themeColor="text1"/>
          <w:lang w:val="en-US"/>
        </w:rPr>
        <w:t xml:space="preserve">protocoles de communication embarqués </w:t>
      </w:r>
      <w:r w:rsidR="002B3E90">
        <w:rPr>
          <w:rFonts w:ascii="Franklin Gothic Book" w:eastAsia="Franklin Gothic Book" w:hAnsi="Franklin Gothic Book" w:cs="Times New Roman"/>
          <w:color w:val="13404D" w:themeColor="text1"/>
          <w:lang w:val="en-US"/>
        </w:rPr>
        <w:t>(</w:t>
      </w:r>
      <w:r w:rsidR="002B3E90" w:rsidRPr="002B3E90">
        <w:rPr>
          <w:rFonts w:ascii="Franklin Gothic Book" w:eastAsia="Franklin Gothic Book" w:hAnsi="Franklin Gothic Book" w:cs="Times New Roman"/>
          <w:color w:val="13404D" w:themeColor="text1"/>
          <w:lang w:val="en-US"/>
        </w:rPr>
        <w:t>SPI, I2C, UART,</w:t>
      </w:r>
      <w:r w:rsidR="002B3E90">
        <w:rPr>
          <w:rFonts w:ascii="Franklin Gothic Book" w:eastAsia="Franklin Gothic Book" w:hAnsi="Franklin Gothic Book" w:cs="Times New Roman"/>
          <w:color w:val="13404D" w:themeColor="text1"/>
          <w:lang w:val="en-US"/>
        </w:rPr>
        <w:t xml:space="preserve"> …),</w:t>
      </w:r>
    </w:p>
    <w:p w14:paraId="1D538591" w14:textId="2AC2BB03" w:rsidR="00560A32" w:rsidRPr="00560A32" w:rsidRDefault="00560A32" w:rsidP="00560A32">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560A32">
        <w:rPr>
          <w:rFonts w:ascii="Franklin Gothic Book" w:eastAsia="Franklin Gothic Book" w:hAnsi="Franklin Gothic Book" w:cs="Times New Roman"/>
          <w:color w:val="13404D" w:themeColor="text1"/>
          <w:lang w:val="fr-FR"/>
        </w:rPr>
        <w:t>Connaissance des outils de gestion de configuration : type Git</w:t>
      </w:r>
      <w:r w:rsidR="00E3444D">
        <w:rPr>
          <w:rFonts w:ascii="Franklin Gothic Book" w:eastAsia="Franklin Gothic Book" w:hAnsi="Franklin Gothic Book" w:cs="Times New Roman"/>
          <w:color w:val="13404D" w:themeColor="text1"/>
          <w:lang w:val="fr-FR"/>
        </w:rPr>
        <w:t xml:space="preserve">, </w:t>
      </w:r>
    </w:p>
    <w:p w14:paraId="2837BCD5" w14:textId="77777777" w:rsidR="00560A32" w:rsidRPr="00560A32" w:rsidRDefault="00560A32" w:rsidP="00560A32">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560A32">
        <w:rPr>
          <w:rFonts w:ascii="Franklin Gothic Book" w:eastAsia="Franklin Gothic Book" w:hAnsi="Franklin Gothic Book" w:cs="Times New Roman"/>
          <w:color w:val="13404D" w:themeColor="text1"/>
          <w:lang w:val="fr-FR"/>
        </w:rPr>
        <w:t>Connaissance des outils de gestion de bug : type Bugzilla / JIRA</w:t>
      </w:r>
    </w:p>
    <w:p w14:paraId="7D53F0D8" w14:textId="77777777" w:rsidR="00560A32" w:rsidRPr="00560A32" w:rsidRDefault="00560A32" w:rsidP="00560A32">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560A32">
        <w:rPr>
          <w:rFonts w:ascii="Franklin Gothic Book" w:eastAsia="Franklin Gothic Book" w:hAnsi="Franklin Gothic Book" w:cs="Times New Roman"/>
          <w:color w:val="13404D" w:themeColor="text1"/>
          <w:lang w:val="fr-FR"/>
        </w:rPr>
        <w:t>Sensibilité aux solutions OpenSources</w:t>
      </w:r>
    </w:p>
    <w:p w14:paraId="184B9AE3" w14:textId="77777777" w:rsidR="00BF16C4" w:rsidRPr="00D54F12" w:rsidRDefault="00BF16C4" w:rsidP="00E93891">
      <w:pPr>
        <w:spacing w:line="360" w:lineRule="auto"/>
        <w:rPr>
          <w:rFonts w:ascii="Franklin Gothic Book" w:eastAsia="Franklin Gothic Book" w:hAnsi="Franklin Gothic Book" w:cs="Times New Roman"/>
          <w:b/>
          <w:color w:val="13404D" w:themeColor="text1"/>
          <w:lang w:val="fr-FR"/>
        </w:rPr>
      </w:pPr>
      <w:r w:rsidRPr="00D54F12">
        <w:rPr>
          <w:rFonts w:ascii="Franklin Gothic Book" w:eastAsia="Franklin Gothic Book" w:hAnsi="Franklin Gothic Book" w:cs="Times New Roman"/>
          <w:b/>
          <w:color w:val="13404D" w:themeColor="text1"/>
          <w:lang w:val="fr-FR"/>
        </w:rPr>
        <w:t xml:space="preserve">Aptitudes </w:t>
      </w:r>
      <w:r w:rsidR="00B0129A" w:rsidRPr="00D54F12">
        <w:rPr>
          <w:rFonts w:ascii="Franklin Gothic Book" w:eastAsia="Franklin Gothic Book" w:hAnsi="Franklin Gothic Book" w:cs="Times New Roman"/>
          <w:b/>
          <w:color w:val="13404D" w:themeColor="text1"/>
          <w:lang w:val="fr-FR"/>
        </w:rPr>
        <w:t>relationnelles et comportementales</w:t>
      </w:r>
      <w:r w:rsidRPr="00D54F12">
        <w:rPr>
          <w:rFonts w:ascii="Franklin Gothic Book" w:eastAsia="Franklin Gothic Book" w:hAnsi="Franklin Gothic Book" w:cs="Times New Roman"/>
          <w:b/>
          <w:color w:val="13404D" w:themeColor="text1"/>
          <w:lang w:val="fr-FR"/>
        </w:rPr>
        <w:t xml:space="preserve"> :</w:t>
      </w:r>
    </w:p>
    <w:p w14:paraId="2781B93A" w14:textId="77777777" w:rsidR="000E63B5" w:rsidRPr="000E63B5" w:rsidRDefault="000E63B5" w:rsidP="000E63B5">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0E63B5">
        <w:rPr>
          <w:rFonts w:ascii="Franklin Gothic Book" w:eastAsia="Franklin Gothic Book" w:hAnsi="Franklin Gothic Book" w:cs="Times New Roman"/>
          <w:color w:val="13404D" w:themeColor="text1"/>
          <w:lang w:val="fr-FR"/>
        </w:rPr>
        <w:t>Vous êtes reconnu(e) pour vos capacités à échanger avec plusieurs métiers</w:t>
      </w:r>
      <w:r w:rsidR="00985612">
        <w:rPr>
          <w:rFonts w:ascii="Franklin Gothic Book" w:eastAsia="Franklin Gothic Book" w:hAnsi="Franklin Gothic Book" w:cs="Times New Roman"/>
          <w:color w:val="13404D" w:themeColor="text1"/>
          <w:lang w:val="fr-FR"/>
        </w:rPr>
        <w:t xml:space="preserve"> et travailler avec des équipes multiculturelles et à distance</w:t>
      </w:r>
      <w:r w:rsidRPr="000E63B5">
        <w:rPr>
          <w:rFonts w:ascii="Franklin Gothic Book" w:eastAsia="Franklin Gothic Book" w:hAnsi="Franklin Gothic Book" w:cs="Times New Roman"/>
          <w:color w:val="13404D" w:themeColor="text1"/>
          <w:lang w:val="fr-FR"/>
        </w:rPr>
        <w:t xml:space="preserve">. </w:t>
      </w:r>
    </w:p>
    <w:p w14:paraId="36ABB9D7" w14:textId="77777777" w:rsidR="000E63B5" w:rsidRPr="000E63B5" w:rsidRDefault="000E63B5" w:rsidP="000E63B5">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0E63B5">
        <w:rPr>
          <w:rFonts w:ascii="Franklin Gothic Book" w:eastAsia="Franklin Gothic Book" w:hAnsi="Franklin Gothic Book" w:cs="Times New Roman"/>
          <w:color w:val="13404D" w:themeColor="text1"/>
          <w:lang w:val="fr-FR"/>
        </w:rPr>
        <w:t xml:space="preserve">Vous avez de bonnes capacités d’analyse et de pédagogie. </w:t>
      </w:r>
    </w:p>
    <w:p w14:paraId="750549CA" w14:textId="77777777" w:rsidR="000E63B5" w:rsidRPr="000E63B5" w:rsidRDefault="000E63B5" w:rsidP="000E63B5">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0E63B5">
        <w:rPr>
          <w:rFonts w:ascii="Franklin Gothic Book" w:eastAsia="Franklin Gothic Book" w:hAnsi="Franklin Gothic Book" w:cs="Times New Roman"/>
          <w:color w:val="13404D" w:themeColor="text1"/>
          <w:lang w:val="fr-FR"/>
        </w:rPr>
        <w:t>Votre bon niveau anglais, permet de travailler avec des partenaires internationaux</w:t>
      </w:r>
    </w:p>
    <w:p w14:paraId="66ECBEAB" w14:textId="77777777" w:rsidR="000E63B5" w:rsidRDefault="000E63B5" w:rsidP="000E63B5">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0E63B5">
        <w:rPr>
          <w:rFonts w:ascii="Franklin Gothic Book" w:eastAsia="Franklin Gothic Book" w:hAnsi="Franklin Gothic Book" w:cs="Times New Roman"/>
          <w:color w:val="13404D" w:themeColor="text1"/>
          <w:lang w:val="fr-FR"/>
        </w:rPr>
        <w:lastRenderedPageBreak/>
        <w:t xml:space="preserve">Vous n'avez pas peur du challenge et souhaitez rejoindre un projet critique à forte valeur ajoutée </w:t>
      </w:r>
    </w:p>
    <w:p w14:paraId="235BA2BB" w14:textId="77777777" w:rsidR="00F122B6" w:rsidRDefault="00F122B6" w:rsidP="00F122B6">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F122B6">
        <w:rPr>
          <w:rFonts w:ascii="Franklin Gothic Book" w:eastAsia="Franklin Gothic Book" w:hAnsi="Franklin Gothic Book" w:cs="Times New Roman"/>
          <w:color w:val="13404D" w:themeColor="text1"/>
          <w:lang w:val="fr-FR"/>
        </w:rPr>
        <w:t>Excellent communicateur, vous savez gérer, motiver une équipe de projet et optimiser les relations avec le client</w:t>
      </w:r>
      <w:r>
        <w:rPr>
          <w:rFonts w:ascii="Franklin Gothic Book" w:eastAsia="Franklin Gothic Book" w:hAnsi="Franklin Gothic Book" w:cs="Times New Roman"/>
          <w:color w:val="13404D" w:themeColor="text1"/>
          <w:lang w:val="fr-FR"/>
        </w:rPr>
        <w:t xml:space="preserve"> final</w:t>
      </w:r>
      <w:r w:rsidRPr="00F122B6">
        <w:rPr>
          <w:rFonts w:ascii="Franklin Gothic Book" w:eastAsia="Franklin Gothic Book" w:hAnsi="Franklin Gothic Book" w:cs="Times New Roman"/>
          <w:color w:val="13404D" w:themeColor="text1"/>
          <w:lang w:val="fr-FR"/>
        </w:rPr>
        <w:t>.</w:t>
      </w:r>
    </w:p>
    <w:p w14:paraId="0D7E9609" w14:textId="77777777" w:rsidR="00A11808" w:rsidRPr="006C52A2" w:rsidRDefault="001E57BC" w:rsidP="00D73D55">
      <w:pPr>
        <w:spacing w:line="360" w:lineRule="auto"/>
        <w:rPr>
          <w:color w:val="13404D" w:themeColor="text1"/>
          <w:lang w:val="fr-FR"/>
        </w:rPr>
      </w:pPr>
      <w:r w:rsidRPr="001E57BC">
        <w:rPr>
          <w:rFonts w:ascii="Franklin Gothic Book" w:eastAsia="Franklin Gothic Book" w:hAnsi="Franklin Gothic Book" w:cs="Times New Roman"/>
          <w:color w:val="13404D" w:themeColor="text1"/>
          <w:lang w:val="fr-FR"/>
        </w:rPr>
        <w:t>Autonome, dynamique et proactif, vous souhaitez évoluer au sein d’équipes passionnées par le développement des technologies nouvelles aux services des métiers de nos clients</w:t>
      </w:r>
      <w:r w:rsidR="00D73D55">
        <w:rPr>
          <w:rFonts w:ascii="Franklin Gothic Book" w:eastAsia="Franklin Gothic Book" w:hAnsi="Franklin Gothic Book" w:cs="Times New Roman"/>
          <w:color w:val="13404D" w:themeColor="text1"/>
          <w:lang w:val="fr-FR"/>
        </w:rPr>
        <w:t>.</w:t>
      </w:r>
    </w:p>
    <w:sectPr w:rsidR="00A11808" w:rsidRPr="006C52A2" w:rsidSect="0095034A">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FCD31" w14:textId="77777777" w:rsidR="005F7809" w:rsidRDefault="005F7809" w:rsidP="001D02E7">
      <w:pPr>
        <w:spacing w:before="0" w:after="0"/>
      </w:pPr>
      <w:r>
        <w:separator/>
      </w:r>
    </w:p>
  </w:endnote>
  <w:endnote w:type="continuationSeparator" w:id="0">
    <w:p w14:paraId="2E12FEE7" w14:textId="77777777" w:rsidR="005F7809" w:rsidRDefault="005F7809"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Demi">
    <w:altName w:val="Trebuchet MS"/>
    <w:panose1 w:val="020B0703020102020204"/>
    <w:charset w:val="00"/>
    <w:family w:val="swiss"/>
    <w:pitch w:val="variable"/>
    <w:sig w:usb0="00000287" w:usb1="00000000" w:usb2="00000000" w:usb3="00000000" w:csb0="0000009F" w:csb1="00000000"/>
  </w:font>
  <w:font w:name="Franklin Gothic Book">
    <w:altName w:val="Trebuchet MS"/>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34"/>
    </w:tblGrid>
    <w:tr w:rsidR="00BD44D6" w:rsidRPr="00F56BDA" w14:paraId="7970E987" w14:textId="77777777" w:rsidTr="00D90781">
      <w:trPr>
        <w:trHeight w:val="9885"/>
      </w:trPr>
      <w:tc>
        <w:tcPr>
          <w:tcW w:w="733" w:type="dxa"/>
          <w:tcBorders>
            <w:bottom w:val="single" w:sz="4" w:space="0" w:color="auto"/>
          </w:tcBorders>
          <w:textDirection w:val="btLr"/>
          <w:vAlign w:val="bottom"/>
        </w:tcPr>
        <w:p w14:paraId="51A96D5E" w14:textId="7C4D52C7" w:rsidR="00BD44D6" w:rsidRPr="00722228" w:rsidRDefault="00BD44D6" w:rsidP="00D90781">
          <w:pPr>
            <w:pStyle w:val="Pieddepage"/>
            <w:jc w:val="left"/>
            <w:rPr>
              <w:lang w:val="en-US"/>
            </w:rPr>
          </w:pPr>
          <w:r>
            <w:rPr>
              <w:noProof/>
              <w:lang w:val="fr-FR"/>
            </w:rPr>
            <w:drawing>
              <wp:anchor distT="0" distB="0" distL="114300" distR="114300" simplePos="0" relativeHeight="251662336" behindDoc="0" locked="1" layoutInCell="0" allowOverlap="0" wp14:anchorId="0FD00F9D" wp14:editId="3BF3B262">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Pr="00722228">
            <w:rPr>
              <w:lang w:val="en-US"/>
            </w:rPr>
            <w:t>1</w:t>
          </w:r>
          <w:r w:rsidRPr="000A55CD">
            <w:fldChar w:fldCharType="begin"/>
          </w:r>
          <w:r w:rsidRPr="00722228">
            <w:rPr>
              <w:lang w:val="en-US"/>
            </w:rPr>
            <w:instrText xml:space="preserve"> IF </w:instrText>
          </w:r>
          <w:r>
            <w:fldChar w:fldCharType="begin"/>
          </w:r>
          <w:r w:rsidRPr="00722228">
            <w:rPr>
              <w:lang w:val="en-US"/>
            </w:rPr>
            <w:instrText xml:space="preserve"> STYLEREF Titre  </w:instrText>
          </w:r>
          <w:r w:rsidR="00A64707">
            <w:fldChar w:fldCharType="separate"/>
          </w:r>
          <w:r w:rsidR="00B50EEF">
            <w:rPr>
              <w:b/>
              <w:bCs/>
              <w:noProof/>
              <w:lang w:val="fr-FR"/>
            </w:rPr>
            <w:instrText>Erreur ! Il n'y a pas de texte répondant à ce style dans ce document.</w:instrText>
          </w:r>
          <w:r>
            <w:rPr>
              <w:noProof/>
            </w:rPr>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fldChar w:fldCharType="begin"/>
          </w:r>
          <w:r w:rsidRPr="00722228">
            <w:rPr>
              <w:lang w:val="en-US"/>
            </w:rPr>
            <w:instrText xml:space="preserve"> STYLEREF Titre  \* charformat </w:instrText>
          </w:r>
          <w:r>
            <w:rPr>
              <w:noProof/>
            </w:rPr>
            <w:fldChar w:fldCharType="end"/>
          </w:r>
          <w:r w:rsidRPr="000A55CD">
            <w:fldChar w:fldCharType="end"/>
          </w:r>
        </w:p>
        <w:p w14:paraId="6BD5858A" w14:textId="1EA51E73" w:rsidR="00BD44D6" w:rsidRPr="00F56BDA" w:rsidRDefault="00BD44D6" w:rsidP="00D90781">
          <w:pPr>
            <w:pStyle w:val="Pieddepage"/>
            <w:jc w:val="left"/>
            <w:rPr>
              <w:lang w:val="fr-FR"/>
            </w:rPr>
          </w:pPr>
          <w:r w:rsidRPr="00722228">
            <w:rPr>
              <w:lang w:val="en-US"/>
            </w:rPr>
            <w:t xml:space="preserve">© Sofrecom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00A64707">
            <w:fldChar w:fldCharType="separate"/>
          </w:r>
          <w:r w:rsidR="00B50EEF">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00A64707">
            <w:fldChar w:fldCharType="separate"/>
          </w:r>
          <w:r w:rsidR="00B50EEF">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end"/>
          </w:r>
          <w:r w:rsidRPr="000A55CD">
            <w:fldChar w:fldCharType="end"/>
          </w:r>
        </w:p>
      </w:tc>
    </w:tr>
    <w:tr w:rsidR="00BD44D6" w14:paraId="712F2749" w14:textId="77777777" w:rsidTr="00D90781">
      <w:trPr>
        <w:trHeight w:val="705"/>
      </w:trPr>
      <w:tc>
        <w:tcPr>
          <w:tcW w:w="733" w:type="dxa"/>
          <w:tcBorders>
            <w:top w:val="single" w:sz="4" w:space="0" w:color="auto"/>
          </w:tcBorders>
          <w:vAlign w:val="bottom"/>
        </w:tcPr>
        <w:p w14:paraId="7BBBDD8B" w14:textId="77777777" w:rsidR="00BD44D6" w:rsidRPr="00822632" w:rsidRDefault="00BD44D6"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C70DC0" w:rsidRPr="00C70DC0">
            <w:rPr>
              <w:rStyle w:val="Numrodepage"/>
              <w:rFonts w:eastAsiaTheme="majorEastAsia"/>
              <w:noProof/>
            </w:rPr>
            <w:t>1</w:t>
          </w:r>
          <w:r w:rsidRPr="00822632">
            <w:rPr>
              <w:rStyle w:val="Numrodepage"/>
            </w:rPr>
            <w:fldChar w:fldCharType="end"/>
          </w:r>
        </w:p>
      </w:tc>
    </w:tr>
  </w:tbl>
  <w:p w14:paraId="39031D39" w14:textId="77777777" w:rsidR="00BD44D6" w:rsidRDefault="00BD44D6">
    <w:pPr>
      <w:pStyle w:val="Pieddepage"/>
    </w:pPr>
  </w:p>
  <w:p w14:paraId="4784D75E" w14:textId="77777777" w:rsidR="00BD44D6" w:rsidRDefault="00BD44D6">
    <w:pPr>
      <w:pStyle w:val="Pieddepage"/>
    </w:pPr>
  </w:p>
  <w:p w14:paraId="4E470BD0" w14:textId="77777777" w:rsidR="00BD44D6" w:rsidRDefault="00BD44D6">
    <w:pPr>
      <w:pStyle w:val="Pieddepage"/>
    </w:pPr>
  </w:p>
  <w:p w14:paraId="169CFC2A" w14:textId="77777777" w:rsidR="00BD44D6" w:rsidRDefault="00BD44D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DC91D" w14:textId="77777777" w:rsidR="005F7809" w:rsidRDefault="005F7809" w:rsidP="001D02E7">
      <w:pPr>
        <w:spacing w:before="0" w:after="0"/>
      </w:pPr>
      <w:r>
        <w:separator/>
      </w:r>
    </w:p>
  </w:footnote>
  <w:footnote w:type="continuationSeparator" w:id="0">
    <w:p w14:paraId="046A060E" w14:textId="77777777" w:rsidR="005F7809" w:rsidRDefault="005F7809"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17EE5" w14:textId="77777777" w:rsidR="00BD44D6" w:rsidRDefault="00BD44D6">
    <w:pPr>
      <w:pStyle w:val="En-tte"/>
    </w:pPr>
    <w:r>
      <w:rPr>
        <w:noProof/>
        <w:lang w:val="fr-FR"/>
      </w:rPr>
      <w:drawing>
        <wp:anchor distT="0" distB="0" distL="114300" distR="114300" simplePos="0" relativeHeight="251660288" behindDoc="0" locked="0" layoutInCell="1" allowOverlap="1" wp14:anchorId="7CC9534E" wp14:editId="528DCD59">
          <wp:simplePos x="0" y="0"/>
          <wp:positionH relativeFrom="column">
            <wp:posOffset>3519805</wp:posOffset>
          </wp:positionH>
          <wp:positionV relativeFrom="paragraph">
            <wp:posOffset>-437515</wp:posOffset>
          </wp:positionV>
          <wp:extent cx="3133725" cy="1676400"/>
          <wp:effectExtent l="0" t="0" r="9525" b="0"/>
          <wp:wrapNone/>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250BAC78" wp14:editId="4BE448F7">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7C7186"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FFFFFF89"/>
    <w:multiLevelType w:val="singleLevel"/>
    <w:tmpl w:val="3176FBE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10047F"/>
    <w:multiLevelType w:val="hybridMultilevel"/>
    <w:tmpl w:val="95D23BF6"/>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920413F"/>
    <w:multiLevelType w:val="hybridMultilevel"/>
    <w:tmpl w:val="87263398"/>
    <w:lvl w:ilvl="0" w:tplc="D85CF2BA">
      <w:start w:val="1"/>
      <w:numFmt w:val="bullet"/>
      <w:lvlText w:val=""/>
      <w:lvlJc w:val="left"/>
      <w:pPr>
        <w:tabs>
          <w:tab w:val="num" w:pos="720"/>
        </w:tabs>
        <w:ind w:left="720" w:hanging="360"/>
      </w:pPr>
      <w:rPr>
        <w:rFonts w:ascii="Wingdings" w:hAnsi="Wingdings" w:hint="default"/>
      </w:rPr>
    </w:lvl>
    <w:lvl w:ilvl="1" w:tplc="7752FC1A" w:tentative="1">
      <w:start w:val="1"/>
      <w:numFmt w:val="bullet"/>
      <w:lvlText w:val=""/>
      <w:lvlJc w:val="left"/>
      <w:pPr>
        <w:tabs>
          <w:tab w:val="num" w:pos="1440"/>
        </w:tabs>
        <w:ind w:left="1440" w:hanging="360"/>
      </w:pPr>
      <w:rPr>
        <w:rFonts w:ascii="Wingdings" w:hAnsi="Wingdings" w:hint="default"/>
      </w:rPr>
    </w:lvl>
    <w:lvl w:ilvl="2" w:tplc="1CC2A214" w:tentative="1">
      <w:start w:val="1"/>
      <w:numFmt w:val="bullet"/>
      <w:lvlText w:val=""/>
      <w:lvlJc w:val="left"/>
      <w:pPr>
        <w:tabs>
          <w:tab w:val="num" w:pos="2160"/>
        </w:tabs>
        <w:ind w:left="2160" w:hanging="360"/>
      </w:pPr>
      <w:rPr>
        <w:rFonts w:ascii="Wingdings" w:hAnsi="Wingdings" w:hint="default"/>
      </w:rPr>
    </w:lvl>
    <w:lvl w:ilvl="3" w:tplc="8AA8B66E" w:tentative="1">
      <w:start w:val="1"/>
      <w:numFmt w:val="bullet"/>
      <w:lvlText w:val=""/>
      <w:lvlJc w:val="left"/>
      <w:pPr>
        <w:tabs>
          <w:tab w:val="num" w:pos="2880"/>
        </w:tabs>
        <w:ind w:left="2880" w:hanging="360"/>
      </w:pPr>
      <w:rPr>
        <w:rFonts w:ascii="Wingdings" w:hAnsi="Wingdings" w:hint="default"/>
      </w:rPr>
    </w:lvl>
    <w:lvl w:ilvl="4" w:tplc="2BE07AF6" w:tentative="1">
      <w:start w:val="1"/>
      <w:numFmt w:val="bullet"/>
      <w:lvlText w:val=""/>
      <w:lvlJc w:val="left"/>
      <w:pPr>
        <w:tabs>
          <w:tab w:val="num" w:pos="3600"/>
        </w:tabs>
        <w:ind w:left="3600" w:hanging="360"/>
      </w:pPr>
      <w:rPr>
        <w:rFonts w:ascii="Wingdings" w:hAnsi="Wingdings" w:hint="default"/>
      </w:rPr>
    </w:lvl>
    <w:lvl w:ilvl="5" w:tplc="95CC59AA" w:tentative="1">
      <w:start w:val="1"/>
      <w:numFmt w:val="bullet"/>
      <w:lvlText w:val=""/>
      <w:lvlJc w:val="left"/>
      <w:pPr>
        <w:tabs>
          <w:tab w:val="num" w:pos="4320"/>
        </w:tabs>
        <w:ind w:left="4320" w:hanging="360"/>
      </w:pPr>
      <w:rPr>
        <w:rFonts w:ascii="Wingdings" w:hAnsi="Wingdings" w:hint="default"/>
      </w:rPr>
    </w:lvl>
    <w:lvl w:ilvl="6" w:tplc="6100B182" w:tentative="1">
      <w:start w:val="1"/>
      <w:numFmt w:val="bullet"/>
      <w:lvlText w:val=""/>
      <w:lvlJc w:val="left"/>
      <w:pPr>
        <w:tabs>
          <w:tab w:val="num" w:pos="5040"/>
        </w:tabs>
        <w:ind w:left="5040" w:hanging="360"/>
      </w:pPr>
      <w:rPr>
        <w:rFonts w:ascii="Wingdings" w:hAnsi="Wingdings" w:hint="default"/>
      </w:rPr>
    </w:lvl>
    <w:lvl w:ilvl="7" w:tplc="33A84352" w:tentative="1">
      <w:start w:val="1"/>
      <w:numFmt w:val="bullet"/>
      <w:lvlText w:val=""/>
      <w:lvlJc w:val="left"/>
      <w:pPr>
        <w:tabs>
          <w:tab w:val="num" w:pos="5760"/>
        </w:tabs>
        <w:ind w:left="5760" w:hanging="360"/>
      </w:pPr>
      <w:rPr>
        <w:rFonts w:ascii="Wingdings" w:hAnsi="Wingdings" w:hint="default"/>
      </w:rPr>
    </w:lvl>
    <w:lvl w:ilvl="8" w:tplc="03F6481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C87F53"/>
    <w:multiLevelType w:val="hybridMultilevel"/>
    <w:tmpl w:val="C38EBC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A615563"/>
    <w:multiLevelType w:val="hybridMultilevel"/>
    <w:tmpl w:val="001C80CA"/>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0A6E546A"/>
    <w:multiLevelType w:val="hybridMultilevel"/>
    <w:tmpl w:val="9E9C2D9A"/>
    <w:lvl w:ilvl="0" w:tplc="86AE4D70">
      <w:start w:val="1"/>
      <w:numFmt w:val="bullet"/>
      <w:lvlText w:val=""/>
      <w:lvlJc w:val="left"/>
      <w:pPr>
        <w:tabs>
          <w:tab w:val="num" w:pos="284"/>
        </w:tabs>
        <w:ind w:left="284" w:firstLine="0"/>
      </w:pPr>
      <w:rPr>
        <w:rFonts w:ascii="Wingdings" w:hAnsi="Wingdings" w:hint="default"/>
        <w:color w:val="999999"/>
        <w:sz w:val="16"/>
      </w:rPr>
    </w:lvl>
    <w:lvl w:ilvl="1" w:tplc="27C4CCAA">
      <w:start w:val="1"/>
      <w:numFmt w:val="bullet"/>
      <w:lvlText w:val="o"/>
      <w:lvlJc w:val="left"/>
      <w:pPr>
        <w:tabs>
          <w:tab w:val="num" w:pos="1440"/>
        </w:tabs>
        <w:ind w:left="1440" w:hanging="360"/>
      </w:pPr>
      <w:rPr>
        <w:rFonts w:ascii="Courier New" w:hAnsi="Courier New" w:cs="Courier New" w:hint="default"/>
      </w:rPr>
    </w:lvl>
    <w:lvl w:ilvl="2" w:tplc="48544444" w:tentative="1">
      <w:start w:val="1"/>
      <w:numFmt w:val="bullet"/>
      <w:lvlText w:val=""/>
      <w:lvlJc w:val="left"/>
      <w:pPr>
        <w:tabs>
          <w:tab w:val="num" w:pos="2160"/>
        </w:tabs>
        <w:ind w:left="2160" w:hanging="360"/>
      </w:pPr>
      <w:rPr>
        <w:rFonts w:ascii="Wingdings" w:hAnsi="Wingdings" w:hint="default"/>
      </w:rPr>
    </w:lvl>
    <w:lvl w:ilvl="3" w:tplc="4BCE7964" w:tentative="1">
      <w:start w:val="1"/>
      <w:numFmt w:val="bullet"/>
      <w:lvlText w:val=""/>
      <w:lvlJc w:val="left"/>
      <w:pPr>
        <w:tabs>
          <w:tab w:val="num" w:pos="2880"/>
        </w:tabs>
        <w:ind w:left="2880" w:hanging="360"/>
      </w:pPr>
      <w:rPr>
        <w:rFonts w:ascii="Symbol" w:hAnsi="Symbol" w:hint="default"/>
      </w:rPr>
    </w:lvl>
    <w:lvl w:ilvl="4" w:tplc="96DE4070" w:tentative="1">
      <w:start w:val="1"/>
      <w:numFmt w:val="bullet"/>
      <w:lvlText w:val="o"/>
      <w:lvlJc w:val="left"/>
      <w:pPr>
        <w:tabs>
          <w:tab w:val="num" w:pos="3600"/>
        </w:tabs>
        <w:ind w:left="3600" w:hanging="360"/>
      </w:pPr>
      <w:rPr>
        <w:rFonts w:ascii="Courier New" w:hAnsi="Courier New" w:cs="Courier New" w:hint="default"/>
      </w:rPr>
    </w:lvl>
    <w:lvl w:ilvl="5" w:tplc="541E57B0" w:tentative="1">
      <w:start w:val="1"/>
      <w:numFmt w:val="bullet"/>
      <w:lvlText w:val=""/>
      <w:lvlJc w:val="left"/>
      <w:pPr>
        <w:tabs>
          <w:tab w:val="num" w:pos="4320"/>
        </w:tabs>
        <w:ind w:left="4320" w:hanging="360"/>
      </w:pPr>
      <w:rPr>
        <w:rFonts w:ascii="Wingdings" w:hAnsi="Wingdings" w:hint="default"/>
      </w:rPr>
    </w:lvl>
    <w:lvl w:ilvl="6" w:tplc="5D8E78B0" w:tentative="1">
      <w:start w:val="1"/>
      <w:numFmt w:val="bullet"/>
      <w:lvlText w:val=""/>
      <w:lvlJc w:val="left"/>
      <w:pPr>
        <w:tabs>
          <w:tab w:val="num" w:pos="5040"/>
        </w:tabs>
        <w:ind w:left="5040" w:hanging="360"/>
      </w:pPr>
      <w:rPr>
        <w:rFonts w:ascii="Symbol" w:hAnsi="Symbol" w:hint="default"/>
      </w:rPr>
    </w:lvl>
    <w:lvl w:ilvl="7" w:tplc="85A0BC7C" w:tentative="1">
      <w:start w:val="1"/>
      <w:numFmt w:val="bullet"/>
      <w:lvlText w:val="o"/>
      <w:lvlJc w:val="left"/>
      <w:pPr>
        <w:tabs>
          <w:tab w:val="num" w:pos="5760"/>
        </w:tabs>
        <w:ind w:left="5760" w:hanging="360"/>
      </w:pPr>
      <w:rPr>
        <w:rFonts w:ascii="Courier New" w:hAnsi="Courier New" w:cs="Courier New" w:hint="default"/>
      </w:rPr>
    </w:lvl>
    <w:lvl w:ilvl="8" w:tplc="78ACE0E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532FC9"/>
    <w:multiLevelType w:val="hybridMultilevel"/>
    <w:tmpl w:val="E8221A3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F1B270B"/>
    <w:multiLevelType w:val="hybridMultilevel"/>
    <w:tmpl w:val="35905A20"/>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9" w15:restartNumberingAfterBreak="0">
    <w:nsid w:val="11EF39C2"/>
    <w:multiLevelType w:val="hybridMultilevel"/>
    <w:tmpl w:val="F47E37E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16961EE8"/>
    <w:multiLevelType w:val="multilevel"/>
    <w:tmpl w:val="6DFAA336"/>
    <w:lvl w:ilvl="0">
      <w:start w:val="1"/>
      <w:numFmt w:val="decimal"/>
      <w:lvlText w:val="%1."/>
      <w:lvlJc w:val="left"/>
      <w:pPr>
        <w:ind w:left="1134" w:hanging="1134"/>
      </w:pPr>
      <w:rPr>
        <w:rFonts w:asciiTheme="majorHAnsi" w:hAnsiTheme="majorHAnsi" w:hint="default"/>
        <w:color w:val="0267AD"/>
      </w:rPr>
    </w:lvl>
    <w:lvl w:ilvl="1">
      <w:start w:val="1"/>
      <w:numFmt w:val="decimal"/>
      <w:lvlText w:val="%1.%2."/>
      <w:lvlJc w:val="left"/>
      <w:pPr>
        <w:ind w:left="1134" w:hanging="1134"/>
      </w:pPr>
      <w:rPr>
        <w:rFonts w:asciiTheme="majorHAnsi" w:hAnsiTheme="majorHAnsi" w:hint="default"/>
        <w:color w:val="0081C6"/>
      </w:rPr>
    </w:lvl>
    <w:lvl w:ilvl="2">
      <w:start w:val="1"/>
      <w:numFmt w:val="decimal"/>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1" w15:restartNumberingAfterBreak="0">
    <w:nsid w:val="1B0A7B25"/>
    <w:multiLevelType w:val="hybridMultilevel"/>
    <w:tmpl w:val="1C2409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1F3205AF"/>
    <w:multiLevelType w:val="hybridMultilevel"/>
    <w:tmpl w:val="5FE41C1A"/>
    <w:lvl w:ilvl="0" w:tplc="040C000B">
      <w:start w:val="1"/>
      <w:numFmt w:val="bullet"/>
      <w:lvlText w:val=""/>
      <w:lvlJc w:val="left"/>
      <w:pPr>
        <w:ind w:left="1069" w:hanging="360"/>
      </w:pPr>
      <w:rPr>
        <w:rFonts w:ascii="Wingdings" w:hAnsi="Wingdings"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3" w15:restartNumberingAfterBreak="0">
    <w:nsid w:val="2233454C"/>
    <w:multiLevelType w:val="hybridMultilevel"/>
    <w:tmpl w:val="689A68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5" w15:restartNumberingAfterBreak="0">
    <w:nsid w:val="263B5B98"/>
    <w:multiLevelType w:val="hybridMultilevel"/>
    <w:tmpl w:val="3314E568"/>
    <w:lvl w:ilvl="0" w:tplc="020E2FC0">
      <w:numFmt w:val="bullet"/>
      <w:lvlText w:val="-"/>
      <w:lvlJc w:val="left"/>
      <w:pPr>
        <w:ind w:left="1080" w:hanging="360"/>
      </w:pPr>
      <w:rPr>
        <w:rFonts w:ascii="Franklin Gothic Book" w:eastAsiaTheme="minorEastAsia" w:hAnsi="Franklin Gothic Book" w:cstheme="minorBidi"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2CC23D05"/>
    <w:multiLevelType w:val="hybridMultilevel"/>
    <w:tmpl w:val="62D60FA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0305BA3"/>
    <w:multiLevelType w:val="hybridMultilevel"/>
    <w:tmpl w:val="816C9B70"/>
    <w:lvl w:ilvl="0" w:tplc="949A7142">
      <w:start w:val="1"/>
      <w:numFmt w:val="bullet"/>
      <w:lvlText w:val=""/>
      <w:lvlJc w:val="left"/>
      <w:pPr>
        <w:tabs>
          <w:tab w:val="num" w:pos="720"/>
        </w:tabs>
        <w:ind w:left="720" w:hanging="360"/>
      </w:pPr>
      <w:rPr>
        <w:rFonts w:ascii="Wingdings" w:hAnsi="Wingdings" w:hint="default"/>
      </w:rPr>
    </w:lvl>
    <w:lvl w:ilvl="1" w:tplc="671873FC" w:tentative="1">
      <w:start w:val="1"/>
      <w:numFmt w:val="bullet"/>
      <w:lvlText w:val=""/>
      <w:lvlJc w:val="left"/>
      <w:pPr>
        <w:tabs>
          <w:tab w:val="num" w:pos="1440"/>
        </w:tabs>
        <w:ind w:left="1440" w:hanging="360"/>
      </w:pPr>
      <w:rPr>
        <w:rFonts w:ascii="Wingdings" w:hAnsi="Wingdings" w:hint="default"/>
      </w:rPr>
    </w:lvl>
    <w:lvl w:ilvl="2" w:tplc="16DC49D0" w:tentative="1">
      <w:start w:val="1"/>
      <w:numFmt w:val="bullet"/>
      <w:lvlText w:val=""/>
      <w:lvlJc w:val="left"/>
      <w:pPr>
        <w:tabs>
          <w:tab w:val="num" w:pos="2160"/>
        </w:tabs>
        <w:ind w:left="2160" w:hanging="360"/>
      </w:pPr>
      <w:rPr>
        <w:rFonts w:ascii="Wingdings" w:hAnsi="Wingdings" w:hint="default"/>
      </w:rPr>
    </w:lvl>
    <w:lvl w:ilvl="3" w:tplc="3044E8FA" w:tentative="1">
      <w:start w:val="1"/>
      <w:numFmt w:val="bullet"/>
      <w:lvlText w:val=""/>
      <w:lvlJc w:val="left"/>
      <w:pPr>
        <w:tabs>
          <w:tab w:val="num" w:pos="2880"/>
        </w:tabs>
        <w:ind w:left="2880" w:hanging="360"/>
      </w:pPr>
      <w:rPr>
        <w:rFonts w:ascii="Wingdings" w:hAnsi="Wingdings" w:hint="default"/>
      </w:rPr>
    </w:lvl>
    <w:lvl w:ilvl="4" w:tplc="796A6AFC" w:tentative="1">
      <w:start w:val="1"/>
      <w:numFmt w:val="bullet"/>
      <w:lvlText w:val=""/>
      <w:lvlJc w:val="left"/>
      <w:pPr>
        <w:tabs>
          <w:tab w:val="num" w:pos="3600"/>
        </w:tabs>
        <w:ind w:left="3600" w:hanging="360"/>
      </w:pPr>
      <w:rPr>
        <w:rFonts w:ascii="Wingdings" w:hAnsi="Wingdings" w:hint="default"/>
      </w:rPr>
    </w:lvl>
    <w:lvl w:ilvl="5" w:tplc="DA36EA50" w:tentative="1">
      <w:start w:val="1"/>
      <w:numFmt w:val="bullet"/>
      <w:lvlText w:val=""/>
      <w:lvlJc w:val="left"/>
      <w:pPr>
        <w:tabs>
          <w:tab w:val="num" w:pos="4320"/>
        </w:tabs>
        <w:ind w:left="4320" w:hanging="360"/>
      </w:pPr>
      <w:rPr>
        <w:rFonts w:ascii="Wingdings" w:hAnsi="Wingdings" w:hint="default"/>
      </w:rPr>
    </w:lvl>
    <w:lvl w:ilvl="6" w:tplc="9FFE7AE6" w:tentative="1">
      <w:start w:val="1"/>
      <w:numFmt w:val="bullet"/>
      <w:lvlText w:val=""/>
      <w:lvlJc w:val="left"/>
      <w:pPr>
        <w:tabs>
          <w:tab w:val="num" w:pos="5040"/>
        </w:tabs>
        <w:ind w:left="5040" w:hanging="360"/>
      </w:pPr>
      <w:rPr>
        <w:rFonts w:ascii="Wingdings" w:hAnsi="Wingdings" w:hint="default"/>
      </w:rPr>
    </w:lvl>
    <w:lvl w:ilvl="7" w:tplc="50289A16" w:tentative="1">
      <w:start w:val="1"/>
      <w:numFmt w:val="bullet"/>
      <w:lvlText w:val=""/>
      <w:lvlJc w:val="left"/>
      <w:pPr>
        <w:tabs>
          <w:tab w:val="num" w:pos="5760"/>
        </w:tabs>
        <w:ind w:left="5760" w:hanging="360"/>
      </w:pPr>
      <w:rPr>
        <w:rFonts w:ascii="Wingdings" w:hAnsi="Wingdings" w:hint="default"/>
      </w:rPr>
    </w:lvl>
    <w:lvl w:ilvl="8" w:tplc="E03C19A4"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1F183D"/>
    <w:multiLevelType w:val="multilevel"/>
    <w:tmpl w:val="30627A4C"/>
    <w:lvl w:ilvl="0">
      <w:numFmt w:val="bullet"/>
      <w:lvlText w:val=""/>
      <w:lvlJc w:val="left"/>
      <w:pPr>
        <w:ind w:left="420" w:hanging="360"/>
      </w:pPr>
      <w:rPr>
        <w:rFonts w:ascii="Symbol" w:hAnsi="Symbol"/>
        <w:color w:val="0267AD"/>
        <w:sz w:val="18"/>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B560A81"/>
    <w:multiLevelType w:val="hybridMultilevel"/>
    <w:tmpl w:val="F0A6AE24"/>
    <w:lvl w:ilvl="0" w:tplc="B642A33E">
      <w:numFmt w:val="bullet"/>
      <w:lvlText w:val="-"/>
      <w:lvlJc w:val="left"/>
      <w:pPr>
        <w:ind w:left="1068" w:hanging="360"/>
      </w:pPr>
      <w:rPr>
        <w:rFonts w:ascii="Arial" w:eastAsia="Times New Roman" w:hAnsi="Arial" w:cs="Arial" w:hint="default"/>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1" w15:restartNumberingAfterBreak="0">
    <w:nsid w:val="3D313E7A"/>
    <w:multiLevelType w:val="hybridMultilevel"/>
    <w:tmpl w:val="3D703A36"/>
    <w:lvl w:ilvl="0" w:tplc="FFFFFFFF">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F346574"/>
    <w:multiLevelType w:val="hybridMultilevel"/>
    <w:tmpl w:val="164CA55E"/>
    <w:lvl w:ilvl="0" w:tplc="2C2C18CC">
      <w:start w:val="1"/>
      <w:numFmt w:val="bullet"/>
      <w:lvlText w:val=""/>
      <w:lvlJc w:val="left"/>
      <w:pPr>
        <w:tabs>
          <w:tab w:val="num" w:pos="420"/>
        </w:tabs>
        <w:ind w:left="420" w:hanging="360"/>
      </w:pPr>
      <w:rPr>
        <w:rFonts w:ascii="Symbol" w:hAnsi="Symbol" w:hint="default"/>
        <w:color w:val="FF6600"/>
        <w:sz w:val="18"/>
        <w:szCs w:val="18"/>
      </w:rPr>
    </w:lvl>
    <w:lvl w:ilvl="1" w:tplc="90C8BEFC">
      <w:start w:val="1"/>
      <w:numFmt w:val="bullet"/>
      <w:lvlText w:val=""/>
      <w:lvlJc w:val="left"/>
      <w:pPr>
        <w:tabs>
          <w:tab w:val="num" w:pos="1440"/>
        </w:tabs>
        <w:ind w:left="1440" w:hanging="360"/>
      </w:pPr>
      <w:rPr>
        <w:rFonts w:ascii="Wingdings 3" w:hAnsi="Wingdings 3" w:hint="default"/>
        <w:color w:val="808080"/>
        <w:sz w:val="18"/>
        <w:szCs w:val="18"/>
      </w:rPr>
    </w:lvl>
    <w:lvl w:ilvl="2" w:tplc="4910383A" w:tentative="1">
      <w:start w:val="1"/>
      <w:numFmt w:val="bullet"/>
      <w:lvlText w:val=""/>
      <w:lvlJc w:val="left"/>
      <w:pPr>
        <w:tabs>
          <w:tab w:val="num" w:pos="2160"/>
        </w:tabs>
        <w:ind w:left="2160" w:hanging="360"/>
      </w:pPr>
      <w:rPr>
        <w:rFonts w:ascii="Wingdings" w:hAnsi="Wingdings" w:hint="default"/>
      </w:rPr>
    </w:lvl>
    <w:lvl w:ilvl="3" w:tplc="5510DCD4" w:tentative="1">
      <w:start w:val="1"/>
      <w:numFmt w:val="bullet"/>
      <w:lvlText w:val=""/>
      <w:lvlJc w:val="left"/>
      <w:pPr>
        <w:tabs>
          <w:tab w:val="num" w:pos="2880"/>
        </w:tabs>
        <w:ind w:left="2880" w:hanging="360"/>
      </w:pPr>
      <w:rPr>
        <w:rFonts w:ascii="Symbol" w:hAnsi="Symbol" w:hint="default"/>
      </w:rPr>
    </w:lvl>
    <w:lvl w:ilvl="4" w:tplc="4E044C30" w:tentative="1">
      <w:start w:val="1"/>
      <w:numFmt w:val="bullet"/>
      <w:lvlText w:val="o"/>
      <w:lvlJc w:val="left"/>
      <w:pPr>
        <w:tabs>
          <w:tab w:val="num" w:pos="3600"/>
        </w:tabs>
        <w:ind w:left="3600" w:hanging="360"/>
      </w:pPr>
      <w:rPr>
        <w:rFonts w:ascii="Courier New" w:hAnsi="Courier New" w:cs="Courier New" w:hint="default"/>
      </w:rPr>
    </w:lvl>
    <w:lvl w:ilvl="5" w:tplc="2C8A119E" w:tentative="1">
      <w:start w:val="1"/>
      <w:numFmt w:val="bullet"/>
      <w:lvlText w:val=""/>
      <w:lvlJc w:val="left"/>
      <w:pPr>
        <w:tabs>
          <w:tab w:val="num" w:pos="4320"/>
        </w:tabs>
        <w:ind w:left="4320" w:hanging="360"/>
      </w:pPr>
      <w:rPr>
        <w:rFonts w:ascii="Wingdings" w:hAnsi="Wingdings" w:hint="default"/>
      </w:rPr>
    </w:lvl>
    <w:lvl w:ilvl="6" w:tplc="18721062" w:tentative="1">
      <w:start w:val="1"/>
      <w:numFmt w:val="bullet"/>
      <w:lvlText w:val=""/>
      <w:lvlJc w:val="left"/>
      <w:pPr>
        <w:tabs>
          <w:tab w:val="num" w:pos="5040"/>
        </w:tabs>
        <w:ind w:left="5040" w:hanging="360"/>
      </w:pPr>
      <w:rPr>
        <w:rFonts w:ascii="Symbol" w:hAnsi="Symbol" w:hint="default"/>
      </w:rPr>
    </w:lvl>
    <w:lvl w:ilvl="7" w:tplc="D166F45C" w:tentative="1">
      <w:start w:val="1"/>
      <w:numFmt w:val="bullet"/>
      <w:lvlText w:val="o"/>
      <w:lvlJc w:val="left"/>
      <w:pPr>
        <w:tabs>
          <w:tab w:val="num" w:pos="5760"/>
        </w:tabs>
        <w:ind w:left="5760" w:hanging="360"/>
      </w:pPr>
      <w:rPr>
        <w:rFonts w:ascii="Courier New" w:hAnsi="Courier New" w:cs="Courier New" w:hint="default"/>
      </w:rPr>
    </w:lvl>
    <w:lvl w:ilvl="8" w:tplc="F1CEF64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45082A"/>
    <w:multiLevelType w:val="hybridMultilevel"/>
    <w:tmpl w:val="88E4F7DC"/>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24"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5" w15:restartNumberingAfterBreak="0">
    <w:nsid w:val="46154C1C"/>
    <w:multiLevelType w:val="hybridMultilevel"/>
    <w:tmpl w:val="4078D10A"/>
    <w:lvl w:ilvl="0" w:tplc="176E185E">
      <w:start w:val="2"/>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7A41BA4"/>
    <w:multiLevelType w:val="multilevel"/>
    <w:tmpl w:val="5544A588"/>
    <w:lvl w:ilvl="0">
      <w:numFmt w:val="bullet"/>
      <w:lvlText w:val=""/>
      <w:lvlJc w:val="left"/>
      <w:pPr>
        <w:ind w:left="927" w:hanging="567"/>
      </w:pPr>
      <w:rPr>
        <w:rFonts w:ascii="Wingdings 3" w:hAnsi="Wingdings 3"/>
        <w:color w:val="0267AD"/>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47E60385"/>
    <w:multiLevelType w:val="hybridMultilevel"/>
    <w:tmpl w:val="59847CD8"/>
    <w:lvl w:ilvl="0" w:tplc="F8AED3FA">
      <w:start w:val="1"/>
      <w:numFmt w:val="bullet"/>
      <w:lvlText w:val=""/>
      <w:lvlJc w:val="left"/>
      <w:pPr>
        <w:tabs>
          <w:tab w:val="num" w:pos="420"/>
        </w:tabs>
        <w:ind w:left="420" w:hanging="360"/>
      </w:pPr>
      <w:rPr>
        <w:rFonts w:ascii="Symbol" w:hAnsi="Symbol" w:hint="default"/>
        <w:color w:val="FF6600"/>
        <w:sz w:val="18"/>
        <w:szCs w:val="18"/>
      </w:rPr>
    </w:lvl>
    <w:lvl w:ilvl="1" w:tplc="DBA03C0E" w:tentative="1">
      <w:start w:val="1"/>
      <w:numFmt w:val="bullet"/>
      <w:lvlText w:val="o"/>
      <w:lvlJc w:val="left"/>
      <w:pPr>
        <w:tabs>
          <w:tab w:val="num" w:pos="1440"/>
        </w:tabs>
        <w:ind w:left="1440" w:hanging="360"/>
      </w:pPr>
      <w:rPr>
        <w:rFonts w:ascii="Courier New" w:hAnsi="Courier New" w:cs="Courier New" w:hint="default"/>
      </w:rPr>
    </w:lvl>
    <w:lvl w:ilvl="2" w:tplc="2F9A9C6A" w:tentative="1">
      <w:start w:val="1"/>
      <w:numFmt w:val="bullet"/>
      <w:lvlText w:val=""/>
      <w:lvlJc w:val="left"/>
      <w:pPr>
        <w:tabs>
          <w:tab w:val="num" w:pos="2160"/>
        </w:tabs>
        <w:ind w:left="2160" w:hanging="360"/>
      </w:pPr>
      <w:rPr>
        <w:rFonts w:ascii="Wingdings" w:hAnsi="Wingdings" w:hint="default"/>
      </w:rPr>
    </w:lvl>
    <w:lvl w:ilvl="3" w:tplc="F75C0AEE" w:tentative="1">
      <w:start w:val="1"/>
      <w:numFmt w:val="bullet"/>
      <w:lvlText w:val=""/>
      <w:lvlJc w:val="left"/>
      <w:pPr>
        <w:tabs>
          <w:tab w:val="num" w:pos="2880"/>
        </w:tabs>
        <w:ind w:left="2880" w:hanging="360"/>
      </w:pPr>
      <w:rPr>
        <w:rFonts w:ascii="Symbol" w:hAnsi="Symbol" w:hint="default"/>
      </w:rPr>
    </w:lvl>
    <w:lvl w:ilvl="4" w:tplc="CE6448BC" w:tentative="1">
      <w:start w:val="1"/>
      <w:numFmt w:val="bullet"/>
      <w:lvlText w:val="o"/>
      <w:lvlJc w:val="left"/>
      <w:pPr>
        <w:tabs>
          <w:tab w:val="num" w:pos="3600"/>
        </w:tabs>
        <w:ind w:left="3600" w:hanging="360"/>
      </w:pPr>
      <w:rPr>
        <w:rFonts w:ascii="Courier New" w:hAnsi="Courier New" w:cs="Courier New" w:hint="default"/>
      </w:rPr>
    </w:lvl>
    <w:lvl w:ilvl="5" w:tplc="BCB29D26" w:tentative="1">
      <w:start w:val="1"/>
      <w:numFmt w:val="bullet"/>
      <w:lvlText w:val=""/>
      <w:lvlJc w:val="left"/>
      <w:pPr>
        <w:tabs>
          <w:tab w:val="num" w:pos="4320"/>
        </w:tabs>
        <w:ind w:left="4320" w:hanging="360"/>
      </w:pPr>
      <w:rPr>
        <w:rFonts w:ascii="Wingdings" w:hAnsi="Wingdings" w:hint="default"/>
      </w:rPr>
    </w:lvl>
    <w:lvl w:ilvl="6" w:tplc="37A0694C" w:tentative="1">
      <w:start w:val="1"/>
      <w:numFmt w:val="bullet"/>
      <w:lvlText w:val=""/>
      <w:lvlJc w:val="left"/>
      <w:pPr>
        <w:tabs>
          <w:tab w:val="num" w:pos="5040"/>
        </w:tabs>
        <w:ind w:left="5040" w:hanging="360"/>
      </w:pPr>
      <w:rPr>
        <w:rFonts w:ascii="Symbol" w:hAnsi="Symbol" w:hint="default"/>
      </w:rPr>
    </w:lvl>
    <w:lvl w:ilvl="7" w:tplc="0BF40FF6" w:tentative="1">
      <w:start w:val="1"/>
      <w:numFmt w:val="bullet"/>
      <w:lvlText w:val="o"/>
      <w:lvlJc w:val="left"/>
      <w:pPr>
        <w:tabs>
          <w:tab w:val="num" w:pos="5760"/>
        </w:tabs>
        <w:ind w:left="5760" w:hanging="360"/>
      </w:pPr>
      <w:rPr>
        <w:rFonts w:ascii="Courier New" w:hAnsi="Courier New" w:cs="Courier New" w:hint="default"/>
      </w:rPr>
    </w:lvl>
    <w:lvl w:ilvl="8" w:tplc="9BC2E862"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6F0C51"/>
    <w:multiLevelType w:val="hybridMultilevel"/>
    <w:tmpl w:val="6B3EA810"/>
    <w:lvl w:ilvl="0" w:tplc="7C0C66B0">
      <w:start w:val="1"/>
      <w:numFmt w:val="bullet"/>
      <w:lvlText w:val=""/>
      <w:lvlJc w:val="left"/>
      <w:pPr>
        <w:tabs>
          <w:tab w:val="num" w:pos="644"/>
        </w:tabs>
        <w:ind w:left="644"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30" w15:restartNumberingAfterBreak="0">
    <w:nsid w:val="53791F97"/>
    <w:multiLevelType w:val="hybridMultilevel"/>
    <w:tmpl w:val="3CAE2F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45B66B4"/>
    <w:multiLevelType w:val="hybridMultilevel"/>
    <w:tmpl w:val="0346E302"/>
    <w:lvl w:ilvl="0" w:tplc="8B12A798">
      <w:numFmt w:val="bullet"/>
      <w:lvlText w:val="-"/>
      <w:lvlJc w:val="left"/>
      <w:pPr>
        <w:ind w:left="720" w:hanging="360"/>
      </w:pPr>
      <w:rPr>
        <w:rFonts w:ascii="Franklin Gothic Book" w:eastAsia="Franklin Gothic Book" w:hAnsi="Franklin Gothic Book"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595746C"/>
    <w:multiLevelType w:val="hybridMultilevel"/>
    <w:tmpl w:val="2D8A5A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9B77ECA"/>
    <w:multiLevelType w:val="hybridMultilevel"/>
    <w:tmpl w:val="A61296B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C06258D"/>
    <w:multiLevelType w:val="hybridMultilevel"/>
    <w:tmpl w:val="B144F7D0"/>
    <w:lvl w:ilvl="0" w:tplc="176E185E">
      <w:start w:val="2"/>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EE37035"/>
    <w:multiLevelType w:val="hybridMultilevel"/>
    <w:tmpl w:val="C4CEBBB2"/>
    <w:lvl w:ilvl="0" w:tplc="040C0001">
      <w:start w:val="1"/>
      <w:numFmt w:val="bullet"/>
      <w:lvlText w:val=""/>
      <w:lvlJc w:val="left"/>
      <w:pPr>
        <w:ind w:left="1080" w:hanging="360"/>
      </w:pPr>
      <w:rPr>
        <w:rFonts w:ascii="Symbol" w:hAnsi="Symbol"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6" w15:restartNumberingAfterBreak="0">
    <w:nsid w:val="5FAA50BE"/>
    <w:multiLevelType w:val="hybridMultilevel"/>
    <w:tmpl w:val="E0D8566E"/>
    <w:lvl w:ilvl="0" w:tplc="7C0C66B0">
      <w:start w:val="1"/>
      <w:numFmt w:val="bullet"/>
      <w:lvlText w:val=""/>
      <w:lvlJc w:val="left"/>
      <w:pPr>
        <w:tabs>
          <w:tab w:val="num" w:pos="720"/>
        </w:tabs>
        <w:ind w:left="720"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8" w15:restartNumberingAfterBreak="0">
    <w:nsid w:val="76974837"/>
    <w:multiLevelType w:val="multilevel"/>
    <w:tmpl w:val="56BCBFBE"/>
    <w:lvl w:ilvl="0">
      <w:numFmt w:val="bullet"/>
      <w:lvlText w:val=""/>
      <w:lvlJc w:val="left"/>
      <w:pPr>
        <w:ind w:left="627" w:hanging="567"/>
      </w:pPr>
      <w:rPr>
        <w:rFonts w:ascii="Wingdings 3" w:hAnsi="Wingdings 3"/>
        <w:color w:val="0267AD"/>
        <w:sz w:val="20"/>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6FB4F5C"/>
    <w:multiLevelType w:val="hybridMultilevel"/>
    <w:tmpl w:val="A300B3CC"/>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40" w15:restartNumberingAfterBreak="0">
    <w:nsid w:val="77704764"/>
    <w:multiLevelType w:val="hybridMultilevel"/>
    <w:tmpl w:val="3BFA2E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FD73A97"/>
    <w:multiLevelType w:val="hybridMultilevel"/>
    <w:tmpl w:val="FA203F74"/>
    <w:lvl w:ilvl="0" w:tplc="040C000F">
      <w:start w:val="1"/>
      <w:numFmt w:val="decimal"/>
      <w:lvlText w:val="%1."/>
      <w:lvlJc w:val="left"/>
      <w:pPr>
        <w:ind w:left="716" w:hanging="360"/>
      </w:pPr>
    </w:lvl>
    <w:lvl w:ilvl="1" w:tplc="040C0019">
      <w:start w:val="1"/>
      <w:numFmt w:val="lowerLetter"/>
      <w:lvlText w:val="%2."/>
      <w:lvlJc w:val="left"/>
      <w:pPr>
        <w:ind w:left="1436" w:hanging="360"/>
      </w:pPr>
    </w:lvl>
    <w:lvl w:ilvl="2" w:tplc="040C001B">
      <w:start w:val="1"/>
      <w:numFmt w:val="lowerRoman"/>
      <w:lvlText w:val="%3."/>
      <w:lvlJc w:val="right"/>
      <w:pPr>
        <w:ind w:left="2156" w:hanging="180"/>
      </w:pPr>
    </w:lvl>
    <w:lvl w:ilvl="3" w:tplc="040C000F">
      <w:start w:val="1"/>
      <w:numFmt w:val="decimal"/>
      <w:lvlText w:val="%4."/>
      <w:lvlJc w:val="left"/>
      <w:pPr>
        <w:ind w:left="2876" w:hanging="360"/>
      </w:pPr>
    </w:lvl>
    <w:lvl w:ilvl="4" w:tplc="040C0019">
      <w:start w:val="1"/>
      <w:numFmt w:val="lowerLetter"/>
      <w:lvlText w:val="%5."/>
      <w:lvlJc w:val="left"/>
      <w:pPr>
        <w:ind w:left="3596" w:hanging="360"/>
      </w:pPr>
    </w:lvl>
    <w:lvl w:ilvl="5" w:tplc="040C001B">
      <w:start w:val="1"/>
      <w:numFmt w:val="lowerRoman"/>
      <w:lvlText w:val="%6."/>
      <w:lvlJc w:val="right"/>
      <w:pPr>
        <w:ind w:left="4316" w:hanging="180"/>
      </w:pPr>
    </w:lvl>
    <w:lvl w:ilvl="6" w:tplc="040C000F">
      <w:start w:val="1"/>
      <w:numFmt w:val="decimal"/>
      <w:lvlText w:val="%7."/>
      <w:lvlJc w:val="left"/>
      <w:pPr>
        <w:ind w:left="5036" w:hanging="360"/>
      </w:pPr>
    </w:lvl>
    <w:lvl w:ilvl="7" w:tplc="040C0019">
      <w:start w:val="1"/>
      <w:numFmt w:val="lowerLetter"/>
      <w:lvlText w:val="%8."/>
      <w:lvlJc w:val="left"/>
      <w:pPr>
        <w:ind w:left="5756" w:hanging="360"/>
      </w:pPr>
    </w:lvl>
    <w:lvl w:ilvl="8" w:tplc="040C001B">
      <w:start w:val="1"/>
      <w:numFmt w:val="lowerRoman"/>
      <w:lvlText w:val="%9."/>
      <w:lvlJc w:val="right"/>
      <w:pPr>
        <w:ind w:left="6476" w:hanging="180"/>
      </w:pPr>
    </w:lvl>
  </w:abstractNum>
  <w:num w:numId="1" w16cid:durableId="1378242078">
    <w:abstractNumId w:val="0"/>
  </w:num>
  <w:num w:numId="2" w16cid:durableId="1136490685">
    <w:abstractNumId w:val="37"/>
  </w:num>
  <w:num w:numId="3" w16cid:durableId="606232735">
    <w:abstractNumId w:val="14"/>
  </w:num>
  <w:num w:numId="4" w16cid:durableId="1564560228">
    <w:abstractNumId w:val="29"/>
  </w:num>
  <w:num w:numId="5" w16cid:durableId="1925796750">
    <w:abstractNumId w:val="24"/>
  </w:num>
  <w:num w:numId="6" w16cid:durableId="209901580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031774">
    <w:abstractNumId w:val="41"/>
  </w:num>
  <w:num w:numId="8" w16cid:durableId="742871384">
    <w:abstractNumId w:val="16"/>
  </w:num>
  <w:num w:numId="9" w16cid:durableId="2113891229">
    <w:abstractNumId w:val="10"/>
  </w:num>
  <w:num w:numId="10" w16cid:durableId="1779836808">
    <w:abstractNumId w:val="1"/>
  </w:num>
  <w:num w:numId="11" w16cid:durableId="575290134">
    <w:abstractNumId w:val="27"/>
  </w:num>
  <w:num w:numId="12" w16cid:durableId="307636087">
    <w:abstractNumId w:val="19"/>
  </w:num>
  <w:num w:numId="13" w16cid:durableId="869949647">
    <w:abstractNumId w:val="22"/>
  </w:num>
  <w:num w:numId="14" w16cid:durableId="1206024312">
    <w:abstractNumId w:val="28"/>
  </w:num>
  <w:num w:numId="15" w16cid:durableId="924071451">
    <w:abstractNumId w:val="6"/>
  </w:num>
  <w:num w:numId="16" w16cid:durableId="976447127">
    <w:abstractNumId w:val="36"/>
  </w:num>
  <w:num w:numId="17" w16cid:durableId="39063433">
    <w:abstractNumId w:val="32"/>
  </w:num>
  <w:num w:numId="18" w16cid:durableId="1406492651">
    <w:abstractNumId w:val="24"/>
  </w:num>
  <w:num w:numId="19" w16cid:durableId="1671442501">
    <w:abstractNumId w:val="24"/>
  </w:num>
  <w:num w:numId="20" w16cid:durableId="919405691">
    <w:abstractNumId w:val="24"/>
  </w:num>
  <w:num w:numId="21" w16cid:durableId="1379086065">
    <w:abstractNumId w:val="24"/>
  </w:num>
  <w:num w:numId="22" w16cid:durableId="1933080479">
    <w:abstractNumId w:val="21"/>
  </w:num>
  <w:num w:numId="23" w16cid:durableId="1707440986">
    <w:abstractNumId w:val="26"/>
  </w:num>
  <w:num w:numId="24" w16cid:durableId="1523205525">
    <w:abstractNumId w:val="18"/>
  </w:num>
  <w:num w:numId="25" w16cid:durableId="718209351">
    <w:abstractNumId w:val="15"/>
  </w:num>
  <w:num w:numId="26" w16cid:durableId="1294945522">
    <w:abstractNumId w:val="35"/>
  </w:num>
  <w:num w:numId="27" w16cid:durableId="1005128242">
    <w:abstractNumId w:val="38"/>
  </w:num>
  <w:num w:numId="28" w16cid:durableId="559362315">
    <w:abstractNumId w:val="23"/>
  </w:num>
  <w:num w:numId="29" w16cid:durableId="1990792178">
    <w:abstractNumId w:val="5"/>
  </w:num>
  <w:num w:numId="30" w16cid:durableId="110245771">
    <w:abstractNumId w:val="7"/>
  </w:num>
  <w:num w:numId="31" w16cid:durableId="608590683">
    <w:abstractNumId w:val="9"/>
  </w:num>
  <w:num w:numId="32" w16cid:durableId="1421873479">
    <w:abstractNumId w:val="33"/>
  </w:num>
  <w:num w:numId="33" w16cid:durableId="679507123">
    <w:abstractNumId w:val="39"/>
  </w:num>
  <w:num w:numId="34" w16cid:durableId="1471287754">
    <w:abstractNumId w:val="3"/>
  </w:num>
  <w:num w:numId="35" w16cid:durableId="1038773498">
    <w:abstractNumId w:val="17"/>
  </w:num>
  <w:num w:numId="36" w16cid:durableId="890532658">
    <w:abstractNumId w:val="4"/>
  </w:num>
  <w:num w:numId="37" w16cid:durableId="518618029">
    <w:abstractNumId w:val="11"/>
  </w:num>
  <w:num w:numId="38" w16cid:durableId="314384350">
    <w:abstractNumId w:val="8"/>
  </w:num>
  <w:num w:numId="39" w16cid:durableId="1027098275">
    <w:abstractNumId w:val="40"/>
  </w:num>
  <w:num w:numId="40" w16cid:durableId="276524963">
    <w:abstractNumId w:val="12"/>
  </w:num>
  <w:num w:numId="41" w16cid:durableId="1026372692">
    <w:abstractNumId w:val="2"/>
  </w:num>
  <w:num w:numId="42" w16cid:durableId="1342855099">
    <w:abstractNumId w:val="25"/>
  </w:num>
  <w:num w:numId="43" w16cid:durableId="1616474787">
    <w:abstractNumId w:val="13"/>
  </w:num>
  <w:num w:numId="44" w16cid:durableId="1514415867">
    <w:abstractNumId w:val="20"/>
  </w:num>
  <w:num w:numId="45" w16cid:durableId="1309944668">
    <w:abstractNumId w:val="34"/>
  </w:num>
  <w:num w:numId="46" w16cid:durableId="817308329">
    <w:abstractNumId w:val="30"/>
  </w:num>
  <w:num w:numId="47" w16cid:durableId="1284926341">
    <w:abstractNumId w:val="3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6C01"/>
    <w:rsid w:val="0001144A"/>
    <w:rsid w:val="00015168"/>
    <w:rsid w:val="00025629"/>
    <w:rsid w:val="00030D2B"/>
    <w:rsid w:val="000336B9"/>
    <w:rsid w:val="0005576A"/>
    <w:rsid w:val="00066649"/>
    <w:rsid w:val="00073D3E"/>
    <w:rsid w:val="00095A40"/>
    <w:rsid w:val="00095D82"/>
    <w:rsid w:val="000A2FDB"/>
    <w:rsid w:val="000A3BBA"/>
    <w:rsid w:val="000A5097"/>
    <w:rsid w:val="000B268D"/>
    <w:rsid w:val="000C318C"/>
    <w:rsid w:val="000C42FC"/>
    <w:rsid w:val="000C6C01"/>
    <w:rsid w:val="000E44DA"/>
    <w:rsid w:val="000E4B8E"/>
    <w:rsid w:val="000E63B5"/>
    <w:rsid w:val="000E6DA8"/>
    <w:rsid w:val="000F12F4"/>
    <w:rsid w:val="00103589"/>
    <w:rsid w:val="0011076F"/>
    <w:rsid w:val="0012410A"/>
    <w:rsid w:val="001344DA"/>
    <w:rsid w:val="001354CA"/>
    <w:rsid w:val="0014197C"/>
    <w:rsid w:val="00142BB3"/>
    <w:rsid w:val="001616A8"/>
    <w:rsid w:val="0017158A"/>
    <w:rsid w:val="00173A2F"/>
    <w:rsid w:val="00185077"/>
    <w:rsid w:val="00194009"/>
    <w:rsid w:val="001964A2"/>
    <w:rsid w:val="001B2164"/>
    <w:rsid w:val="001B36C3"/>
    <w:rsid w:val="001B7525"/>
    <w:rsid w:val="001C055E"/>
    <w:rsid w:val="001C169C"/>
    <w:rsid w:val="001C3B2D"/>
    <w:rsid w:val="001D02E7"/>
    <w:rsid w:val="001E57BC"/>
    <w:rsid w:val="001E5B7D"/>
    <w:rsid w:val="001E7551"/>
    <w:rsid w:val="001F2301"/>
    <w:rsid w:val="00216183"/>
    <w:rsid w:val="00224BCD"/>
    <w:rsid w:val="00226404"/>
    <w:rsid w:val="002266B6"/>
    <w:rsid w:val="0024132A"/>
    <w:rsid w:val="00245CCF"/>
    <w:rsid w:val="00257552"/>
    <w:rsid w:val="00257C61"/>
    <w:rsid w:val="00261934"/>
    <w:rsid w:val="00261A9D"/>
    <w:rsid w:val="00263BB7"/>
    <w:rsid w:val="00265165"/>
    <w:rsid w:val="00270FD4"/>
    <w:rsid w:val="0027777D"/>
    <w:rsid w:val="00277942"/>
    <w:rsid w:val="0029065D"/>
    <w:rsid w:val="0029181A"/>
    <w:rsid w:val="002A0F02"/>
    <w:rsid w:val="002B01C2"/>
    <w:rsid w:val="002B3E90"/>
    <w:rsid w:val="002B5B9A"/>
    <w:rsid w:val="002C6957"/>
    <w:rsid w:val="002E47EA"/>
    <w:rsid w:val="002E7914"/>
    <w:rsid w:val="003000AC"/>
    <w:rsid w:val="003216B3"/>
    <w:rsid w:val="00322D9E"/>
    <w:rsid w:val="00325362"/>
    <w:rsid w:val="00327037"/>
    <w:rsid w:val="003415B7"/>
    <w:rsid w:val="00342305"/>
    <w:rsid w:val="00345186"/>
    <w:rsid w:val="00347E46"/>
    <w:rsid w:val="0036377C"/>
    <w:rsid w:val="00385008"/>
    <w:rsid w:val="003A0695"/>
    <w:rsid w:val="003A2A10"/>
    <w:rsid w:val="003A4473"/>
    <w:rsid w:val="003B5B8F"/>
    <w:rsid w:val="003C7F50"/>
    <w:rsid w:val="003D63BC"/>
    <w:rsid w:val="003E6D0C"/>
    <w:rsid w:val="003E725B"/>
    <w:rsid w:val="003F394A"/>
    <w:rsid w:val="0040559A"/>
    <w:rsid w:val="00416B40"/>
    <w:rsid w:val="00425636"/>
    <w:rsid w:val="00425EA9"/>
    <w:rsid w:val="00442842"/>
    <w:rsid w:val="0044641B"/>
    <w:rsid w:val="00456199"/>
    <w:rsid w:val="00457FEC"/>
    <w:rsid w:val="004A4538"/>
    <w:rsid w:val="004A6FA2"/>
    <w:rsid w:val="004B228A"/>
    <w:rsid w:val="004B33E8"/>
    <w:rsid w:val="004C47E5"/>
    <w:rsid w:val="004D1D67"/>
    <w:rsid w:val="004D3319"/>
    <w:rsid w:val="004D4508"/>
    <w:rsid w:val="004D7490"/>
    <w:rsid w:val="004E13C2"/>
    <w:rsid w:val="004E2989"/>
    <w:rsid w:val="004E541A"/>
    <w:rsid w:val="004E76E6"/>
    <w:rsid w:val="004F35AB"/>
    <w:rsid w:val="004F5499"/>
    <w:rsid w:val="004F5EF1"/>
    <w:rsid w:val="004F62CB"/>
    <w:rsid w:val="005050D7"/>
    <w:rsid w:val="00507BCE"/>
    <w:rsid w:val="00520F2A"/>
    <w:rsid w:val="0052476E"/>
    <w:rsid w:val="00533DE2"/>
    <w:rsid w:val="005363DB"/>
    <w:rsid w:val="00541EEB"/>
    <w:rsid w:val="005468C0"/>
    <w:rsid w:val="00551C09"/>
    <w:rsid w:val="00552F9B"/>
    <w:rsid w:val="00560A32"/>
    <w:rsid w:val="00566F5F"/>
    <w:rsid w:val="00567BFA"/>
    <w:rsid w:val="00583AC6"/>
    <w:rsid w:val="00584E09"/>
    <w:rsid w:val="00585ECA"/>
    <w:rsid w:val="00595D9A"/>
    <w:rsid w:val="005A0CDC"/>
    <w:rsid w:val="005A5BE6"/>
    <w:rsid w:val="005A6A6B"/>
    <w:rsid w:val="005A6A9C"/>
    <w:rsid w:val="005C04E1"/>
    <w:rsid w:val="005C0870"/>
    <w:rsid w:val="005C3573"/>
    <w:rsid w:val="005C610A"/>
    <w:rsid w:val="005E222D"/>
    <w:rsid w:val="005F6CBD"/>
    <w:rsid w:val="005F7809"/>
    <w:rsid w:val="0061528F"/>
    <w:rsid w:val="0062431B"/>
    <w:rsid w:val="00624C8D"/>
    <w:rsid w:val="00635061"/>
    <w:rsid w:val="006437E2"/>
    <w:rsid w:val="00650BCC"/>
    <w:rsid w:val="006531C2"/>
    <w:rsid w:val="006567BF"/>
    <w:rsid w:val="00656D91"/>
    <w:rsid w:val="0066084D"/>
    <w:rsid w:val="00660CD4"/>
    <w:rsid w:val="00663B2D"/>
    <w:rsid w:val="0066407E"/>
    <w:rsid w:val="0066440E"/>
    <w:rsid w:val="00686CCE"/>
    <w:rsid w:val="00693FC1"/>
    <w:rsid w:val="006A4127"/>
    <w:rsid w:val="006C52A2"/>
    <w:rsid w:val="006C5BF7"/>
    <w:rsid w:val="006E068C"/>
    <w:rsid w:val="006E1BD9"/>
    <w:rsid w:val="006E3583"/>
    <w:rsid w:val="006E7C12"/>
    <w:rsid w:val="00701BFB"/>
    <w:rsid w:val="00713358"/>
    <w:rsid w:val="00722228"/>
    <w:rsid w:val="00732C73"/>
    <w:rsid w:val="00734247"/>
    <w:rsid w:val="007413DF"/>
    <w:rsid w:val="00745E7E"/>
    <w:rsid w:val="007518CA"/>
    <w:rsid w:val="00757374"/>
    <w:rsid w:val="007578DD"/>
    <w:rsid w:val="00765016"/>
    <w:rsid w:val="00786C01"/>
    <w:rsid w:val="007B08E2"/>
    <w:rsid w:val="007B13C9"/>
    <w:rsid w:val="007C3A87"/>
    <w:rsid w:val="007C4483"/>
    <w:rsid w:val="007D0D2D"/>
    <w:rsid w:val="007D1673"/>
    <w:rsid w:val="007D1A5A"/>
    <w:rsid w:val="007D1A71"/>
    <w:rsid w:val="007E1F63"/>
    <w:rsid w:val="007E26D6"/>
    <w:rsid w:val="00800841"/>
    <w:rsid w:val="0081188A"/>
    <w:rsid w:val="00812C83"/>
    <w:rsid w:val="008235CF"/>
    <w:rsid w:val="00831400"/>
    <w:rsid w:val="00832460"/>
    <w:rsid w:val="00837BA8"/>
    <w:rsid w:val="00840E78"/>
    <w:rsid w:val="008519CF"/>
    <w:rsid w:val="00853B5B"/>
    <w:rsid w:val="008561C6"/>
    <w:rsid w:val="00864FD0"/>
    <w:rsid w:val="00865524"/>
    <w:rsid w:val="00866E56"/>
    <w:rsid w:val="008709FB"/>
    <w:rsid w:val="008736F9"/>
    <w:rsid w:val="00876D8D"/>
    <w:rsid w:val="008932CE"/>
    <w:rsid w:val="00896D9D"/>
    <w:rsid w:val="008A2E69"/>
    <w:rsid w:val="008A7EC5"/>
    <w:rsid w:val="008B466F"/>
    <w:rsid w:val="008C1B4C"/>
    <w:rsid w:val="008C26C8"/>
    <w:rsid w:val="008C6C78"/>
    <w:rsid w:val="008C74D1"/>
    <w:rsid w:val="008F269F"/>
    <w:rsid w:val="008F492D"/>
    <w:rsid w:val="008F727D"/>
    <w:rsid w:val="008F7B28"/>
    <w:rsid w:val="00904FFE"/>
    <w:rsid w:val="00913AB4"/>
    <w:rsid w:val="00914181"/>
    <w:rsid w:val="00924A01"/>
    <w:rsid w:val="00935CB0"/>
    <w:rsid w:val="00936A21"/>
    <w:rsid w:val="009424DF"/>
    <w:rsid w:val="0094446A"/>
    <w:rsid w:val="00945AB3"/>
    <w:rsid w:val="00946078"/>
    <w:rsid w:val="0095034A"/>
    <w:rsid w:val="00953EAB"/>
    <w:rsid w:val="009553DC"/>
    <w:rsid w:val="009564D7"/>
    <w:rsid w:val="00956BC3"/>
    <w:rsid w:val="0096024D"/>
    <w:rsid w:val="00963480"/>
    <w:rsid w:val="0096610C"/>
    <w:rsid w:val="00971EA7"/>
    <w:rsid w:val="0097582A"/>
    <w:rsid w:val="009766B8"/>
    <w:rsid w:val="009802B6"/>
    <w:rsid w:val="00981F26"/>
    <w:rsid w:val="00985612"/>
    <w:rsid w:val="00992F60"/>
    <w:rsid w:val="00994B3F"/>
    <w:rsid w:val="009A0CAD"/>
    <w:rsid w:val="009A2CA7"/>
    <w:rsid w:val="009A318F"/>
    <w:rsid w:val="009A4ED4"/>
    <w:rsid w:val="009A5962"/>
    <w:rsid w:val="009A60B1"/>
    <w:rsid w:val="009B2D59"/>
    <w:rsid w:val="009B3236"/>
    <w:rsid w:val="009B359D"/>
    <w:rsid w:val="009D0B91"/>
    <w:rsid w:val="009D13BA"/>
    <w:rsid w:val="009D2D86"/>
    <w:rsid w:val="009D5F4C"/>
    <w:rsid w:val="009E13F3"/>
    <w:rsid w:val="009E1E3C"/>
    <w:rsid w:val="009F069A"/>
    <w:rsid w:val="009F3E19"/>
    <w:rsid w:val="009F6C79"/>
    <w:rsid w:val="00A01ED1"/>
    <w:rsid w:val="00A03B7E"/>
    <w:rsid w:val="00A07701"/>
    <w:rsid w:val="00A11808"/>
    <w:rsid w:val="00A121CC"/>
    <w:rsid w:val="00A34FB7"/>
    <w:rsid w:val="00A37B28"/>
    <w:rsid w:val="00A41A2D"/>
    <w:rsid w:val="00A43FDA"/>
    <w:rsid w:val="00A47B7A"/>
    <w:rsid w:val="00A617CD"/>
    <w:rsid w:val="00A625AC"/>
    <w:rsid w:val="00A629E1"/>
    <w:rsid w:val="00A64707"/>
    <w:rsid w:val="00A67788"/>
    <w:rsid w:val="00A82FE2"/>
    <w:rsid w:val="00A901BF"/>
    <w:rsid w:val="00A90570"/>
    <w:rsid w:val="00AA3DAE"/>
    <w:rsid w:val="00AB57A0"/>
    <w:rsid w:val="00AD77F3"/>
    <w:rsid w:val="00AE630A"/>
    <w:rsid w:val="00AE7E64"/>
    <w:rsid w:val="00AF53C0"/>
    <w:rsid w:val="00B0129A"/>
    <w:rsid w:val="00B0434D"/>
    <w:rsid w:val="00B176CE"/>
    <w:rsid w:val="00B17B2B"/>
    <w:rsid w:val="00B23DDA"/>
    <w:rsid w:val="00B314A8"/>
    <w:rsid w:val="00B50B45"/>
    <w:rsid w:val="00B50EEF"/>
    <w:rsid w:val="00B51E7B"/>
    <w:rsid w:val="00B51E85"/>
    <w:rsid w:val="00B6304F"/>
    <w:rsid w:val="00B65A69"/>
    <w:rsid w:val="00B80349"/>
    <w:rsid w:val="00B836BD"/>
    <w:rsid w:val="00B849E5"/>
    <w:rsid w:val="00B85255"/>
    <w:rsid w:val="00B872A5"/>
    <w:rsid w:val="00B9176F"/>
    <w:rsid w:val="00B91FA8"/>
    <w:rsid w:val="00BA1C19"/>
    <w:rsid w:val="00BA3247"/>
    <w:rsid w:val="00BB00E1"/>
    <w:rsid w:val="00BC49E3"/>
    <w:rsid w:val="00BC7CBC"/>
    <w:rsid w:val="00BD3CE4"/>
    <w:rsid w:val="00BD44D6"/>
    <w:rsid w:val="00BF16C4"/>
    <w:rsid w:val="00BF226D"/>
    <w:rsid w:val="00C175F0"/>
    <w:rsid w:val="00C20C50"/>
    <w:rsid w:val="00C230E5"/>
    <w:rsid w:val="00C232FD"/>
    <w:rsid w:val="00C34096"/>
    <w:rsid w:val="00C47ECE"/>
    <w:rsid w:val="00C52B2E"/>
    <w:rsid w:val="00C61E9F"/>
    <w:rsid w:val="00C659EE"/>
    <w:rsid w:val="00C66D3B"/>
    <w:rsid w:val="00C70DC0"/>
    <w:rsid w:val="00C71EEA"/>
    <w:rsid w:val="00C731A7"/>
    <w:rsid w:val="00C74351"/>
    <w:rsid w:val="00C805DA"/>
    <w:rsid w:val="00C82709"/>
    <w:rsid w:val="00C85640"/>
    <w:rsid w:val="00C90377"/>
    <w:rsid w:val="00CA612D"/>
    <w:rsid w:val="00CB60A3"/>
    <w:rsid w:val="00CC021B"/>
    <w:rsid w:val="00CC16B3"/>
    <w:rsid w:val="00CD03ED"/>
    <w:rsid w:val="00CF1C77"/>
    <w:rsid w:val="00CF1E0C"/>
    <w:rsid w:val="00CF4CBD"/>
    <w:rsid w:val="00CF53BA"/>
    <w:rsid w:val="00D007DB"/>
    <w:rsid w:val="00D05A61"/>
    <w:rsid w:val="00D1042F"/>
    <w:rsid w:val="00D106F7"/>
    <w:rsid w:val="00D13867"/>
    <w:rsid w:val="00D1627F"/>
    <w:rsid w:val="00D2170D"/>
    <w:rsid w:val="00D23C8E"/>
    <w:rsid w:val="00D30E93"/>
    <w:rsid w:val="00D31833"/>
    <w:rsid w:val="00D32B34"/>
    <w:rsid w:val="00D456F4"/>
    <w:rsid w:val="00D45DA5"/>
    <w:rsid w:val="00D54F12"/>
    <w:rsid w:val="00D60181"/>
    <w:rsid w:val="00D6513B"/>
    <w:rsid w:val="00D72352"/>
    <w:rsid w:val="00D73D55"/>
    <w:rsid w:val="00D760CA"/>
    <w:rsid w:val="00D90781"/>
    <w:rsid w:val="00DA3370"/>
    <w:rsid w:val="00DA6030"/>
    <w:rsid w:val="00DB3518"/>
    <w:rsid w:val="00DB4768"/>
    <w:rsid w:val="00DB5303"/>
    <w:rsid w:val="00DC2033"/>
    <w:rsid w:val="00DC68C3"/>
    <w:rsid w:val="00DC7667"/>
    <w:rsid w:val="00DD1FF4"/>
    <w:rsid w:val="00E059DE"/>
    <w:rsid w:val="00E136F4"/>
    <w:rsid w:val="00E1512F"/>
    <w:rsid w:val="00E3165D"/>
    <w:rsid w:val="00E3444D"/>
    <w:rsid w:val="00E34C67"/>
    <w:rsid w:val="00E3537A"/>
    <w:rsid w:val="00E40A26"/>
    <w:rsid w:val="00E44506"/>
    <w:rsid w:val="00E50EF2"/>
    <w:rsid w:val="00E6472B"/>
    <w:rsid w:val="00E7073E"/>
    <w:rsid w:val="00E72C0A"/>
    <w:rsid w:val="00E77C10"/>
    <w:rsid w:val="00E90D8C"/>
    <w:rsid w:val="00E93891"/>
    <w:rsid w:val="00E95EBA"/>
    <w:rsid w:val="00EA7C66"/>
    <w:rsid w:val="00EB1A3D"/>
    <w:rsid w:val="00EB31EC"/>
    <w:rsid w:val="00EC7B74"/>
    <w:rsid w:val="00ED7F72"/>
    <w:rsid w:val="00EE26D3"/>
    <w:rsid w:val="00EE7612"/>
    <w:rsid w:val="00EF2C7A"/>
    <w:rsid w:val="00F000A4"/>
    <w:rsid w:val="00F0143E"/>
    <w:rsid w:val="00F10EF5"/>
    <w:rsid w:val="00F122B6"/>
    <w:rsid w:val="00F127DD"/>
    <w:rsid w:val="00F12ABC"/>
    <w:rsid w:val="00F2070F"/>
    <w:rsid w:val="00F25105"/>
    <w:rsid w:val="00F27A75"/>
    <w:rsid w:val="00F35D44"/>
    <w:rsid w:val="00F53B4A"/>
    <w:rsid w:val="00F56BDA"/>
    <w:rsid w:val="00F57A99"/>
    <w:rsid w:val="00F636C0"/>
    <w:rsid w:val="00F6532D"/>
    <w:rsid w:val="00F71220"/>
    <w:rsid w:val="00F8302C"/>
    <w:rsid w:val="00F840D3"/>
    <w:rsid w:val="00F9646E"/>
    <w:rsid w:val="00FA3F2F"/>
    <w:rsid w:val="00FB113F"/>
    <w:rsid w:val="00FB2CC8"/>
    <w:rsid w:val="00FB5801"/>
    <w:rsid w:val="00FC155B"/>
    <w:rsid w:val="00FC28A8"/>
    <w:rsid w:val="00FC6AAE"/>
    <w:rsid w:val="00FC7392"/>
    <w:rsid w:val="00FC74E8"/>
    <w:rsid w:val="00FC7CE8"/>
    <w:rsid w:val="00FD1779"/>
    <w:rsid w:val="00FD18AB"/>
    <w:rsid w:val="00FE53FB"/>
    <w:rsid w:val="00FE6557"/>
    <w:rsid w:val="00FF1566"/>
    <w:rsid w:val="00FF2011"/>
    <w:rsid w:val="00FF4442"/>
    <w:rsid w:val="00FF5790"/>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DF629F"/>
  <w15:docId w15:val="{39824B6A-1E41-4FB3-829A-14C3EA162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3"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eastAsia="fr-FR"/>
    </w:rPr>
  </w:style>
  <w:style w:type="character" w:customStyle="1" w:styleId="Titre4Car">
    <w:name w:val="Titre 4 Car"/>
    <w:basedOn w:val="Policepardfaut"/>
    <w:link w:val="Titre4"/>
    <w:uiPriority w:val="5"/>
    <w:rsid w:val="00786C01"/>
    <w:rPr>
      <w:rFonts w:asciiTheme="majorHAnsi" w:eastAsiaTheme="majorEastAsia" w:hAnsiTheme="majorHAnsi" w:cstheme="majorBidi"/>
      <w:bCs/>
      <w:iCs/>
      <w:color w:val="13404D" w:themeColor="text1"/>
      <w:sz w:val="20"/>
      <w:szCs w:val="20"/>
      <w:lang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semiHidden/>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12"/>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506288210">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42A254-6236-43C3-B4E1-F7B99F47C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3</Pages>
  <Words>785</Words>
  <Characters>4321</Characters>
  <Application>Microsoft Office Word</Application>
  <DocSecurity>0</DocSecurity>
  <Lines>36</Lines>
  <Paragraphs>10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Ayman YANGUI</cp:lastModifiedBy>
  <cp:revision>63</cp:revision>
  <cp:lastPrinted>2012-11-09T08:42:00Z</cp:lastPrinted>
  <dcterms:created xsi:type="dcterms:W3CDTF">2018-07-18T11:35:00Z</dcterms:created>
  <dcterms:modified xsi:type="dcterms:W3CDTF">2023-02-07T09:42:00Z</dcterms:modified>
</cp:coreProperties>
</file>